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AB8743" w14:textId="77777777" w:rsidR="004320C8" w:rsidRDefault="00284E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  <w:color w:val="000000"/>
          <w:lang w:val="el-GR" w:eastAsia="el-GR"/>
        </w:rPr>
        <w:drawing>
          <wp:anchor distT="0" distB="0" distL="114300" distR="114300" simplePos="0" relativeHeight="251685888" behindDoc="0" locked="0" layoutInCell="1" allowOverlap="1" wp14:anchorId="55DB063D" wp14:editId="4E8B34EA">
            <wp:simplePos x="0" y="0"/>
            <wp:positionH relativeFrom="column">
              <wp:posOffset>2727960</wp:posOffset>
            </wp:positionH>
            <wp:positionV relativeFrom="paragraph">
              <wp:posOffset>266700</wp:posOffset>
            </wp:positionV>
            <wp:extent cx="2865120" cy="600896"/>
            <wp:effectExtent l="0" t="0" r="0" b="8890"/>
            <wp:wrapSquare wrapText="bothSides"/>
            <wp:docPr id="119075167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751679" name="Picture 119075167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120" cy="600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noProof/>
          <w:color w:val="000000"/>
        </w:rPr>
        <w:pict w14:anchorId="4D79DE48">
          <v:rect id="Rectangle 15" o:spid="_x0000_s2057" style="position:absolute;margin-left:0;margin-top:0;width:624.3pt;height:80.4pt;z-index:251662336;visibility:visible;mso-position-horizontal:center;mso-position-horizontal-relative:page;mso-position-vertical:top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" fillcolor="#93b3d7" strokecolor="#93b3d7" strokeweight="1pt">
            <v:fill color2="#dae5f1" angle="135" focus="100%" type="gradient">
              <o:fill v:ext="view" type="gradientUnscaled"/>
            </v:fill>
            <v:stroke startarrowwidth="narrow" startarrowlength="short" endarrowwidth="narrow" endarrowlength="short" joinstyle="round"/>
            <v:textbox inset="7pt,3pt,7pt,3pt">
              <w:txbxContent>
                <w:p w14:paraId="43447B14" w14:textId="77777777" w:rsidR="004320C8" w:rsidRDefault="004320C8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anchorx="page" anchory="page"/>
          </v:rect>
        </w:pict>
      </w:r>
    </w:p>
    <w:p w14:paraId="0E70ECDC" w14:textId="77777777" w:rsidR="004320C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  <w:color w:val="000000"/>
        </w:rPr>
        <w:pict w14:anchorId="575151DD">
          <v:rect id="Rectangle 14" o:spid="_x0000_s2056" style="position:absolute;margin-left:0;margin-top:0;width:625.3pt;height:64.05pt;z-index:251659264;visibility:visible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" fillcolor="#93b3d7" strokecolor="#4f81bd" strokeweight="1pt">
            <v:fill color2="#4f81bd" angle="180" focus="100%" type="gradient">
              <o:fill v:ext="view" type="gradientUnscaled"/>
            </v:fill>
            <v:stroke startarrowwidth="narrow" startarrowlength="short" endarrowwidth="narrow" endarrowlength="short" joinstyle="round"/>
            <v:textbox inset="7pt,3pt,7pt,3pt">
              <w:txbxContent>
                <w:p w14:paraId="6F263F45" w14:textId="77777777" w:rsidR="004320C8" w:rsidRDefault="004320C8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anchorx="page" anchory="page"/>
          </v:rect>
        </w:pict>
      </w:r>
      <w:r>
        <w:rPr>
          <w:noProof/>
          <w:color w:val="000000"/>
        </w:rPr>
        <w:pict w14:anchorId="65BE5FBA">
          <v:rect id="Rectangle 13" o:spid="_x0000_s2055" style="position:absolute;margin-left:0;margin-top:0;width:8.9pt;height:884pt;z-index:251660288;visibility:visible;mso-position-horizontal:center;mso-position-horizontal-relative:left-margin-area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" strokecolor="#538cd5" strokeweight="1pt">
            <v:stroke startarrowwidth="narrow" startarrowlength="short" endarrowwidth="narrow" endarrowlength="short" joinstyle="round"/>
            <v:textbox inset="7pt,3pt,7pt,3pt">
              <w:txbxContent>
                <w:p w14:paraId="6B0F05EF" w14:textId="77777777" w:rsidR="004320C8" w:rsidRDefault="004320C8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anchorx="margin" anchory="page"/>
          </v:rect>
        </w:pict>
      </w:r>
      <w:r>
        <w:rPr>
          <w:noProof/>
          <w:color w:val="000000"/>
        </w:rPr>
        <w:pict w14:anchorId="536B579C">
          <v:rect id="Rectangle 16" o:spid="_x0000_s2054" style="position:absolute;margin-left:0;margin-top:0;width:8.9pt;height:884pt;z-index:251661312;visibility:visible;mso-position-horizontal:center;mso-position-horizontal-relative:right-margin-area;mso-position-vertical:center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" strokecolor="#538cd5" strokeweight="1pt">
            <v:stroke startarrowwidth="narrow" startarrowlength="short" endarrowwidth="narrow" endarrowlength="short" joinstyle="round"/>
            <v:textbox inset="7pt,3pt,7pt,3pt">
              <w:txbxContent>
                <w:p w14:paraId="17E4BF67" w14:textId="77777777" w:rsidR="004320C8" w:rsidRDefault="004320C8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anchorx="margin" anchory="page"/>
          </v:rect>
        </w:pict>
      </w:r>
    </w:p>
    <w:p w14:paraId="1D3B6D65" w14:textId="77777777" w:rsidR="004320C8" w:rsidRDefault="009535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rFonts w:ascii="Cambria" w:eastAsia="Cambria" w:hAnsi="Cambria" w:cs="Cambria"/>
          <w:color w:val="000000"/>
          <w:sz w:val="72"/>
          <w:szCs w:val="72"/>
        </w:rPr>
        <w:t>INCLUDED</w:t>
      </w:r>
    </w:p>
    <w:p w14:paraId="3DEA2137" w14:textId="36C15D84" w:rsidR="008A3D34" w:rsidRPr="008A3D34" w:rsidRDefault="00BD7AB4" w:rsidP="00BD7A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sz w:val="36"/>
          <w:szCs w:val="36"/>
        </w:rPr>
      </w:pPr>
      <w:r w:rsidRPr="00BD7AB4">
        <w:rPr>
          <w:rFonts w:ascii="Cambria" w:eastAsia="Cambria" w:hAnsi="Cambria" w:cs="Cambria"/>
          <w:color w:val="000000"/>
          <w:sz w:val="36"/>
          <w:szCs w:val="36"/>
          <w:lang w:val="lt-LT"/>
        </w:rPr>
        <w:t>„</w:t>
      </w:r>
      <w:r w:rsidR="00B524E4">
        <w:rPr>
          <w:noProof/>
          <w:lang w:val="el-GR" w:eastAsia="el-GR"/>
        </w:rPr>
        <w:drawing>
          <wp:anchor distT="0" distB="0" distL="114300" distR="114300" simplePos="0" relativeHeight="251663360" behindDoc="0" locked="0" layoutInCell="1" allowOverlap="1" wp14:anchorId="580CCADF" wp14:editId="7DCFA69F">
            <wp:simplePos x="0" y="0"/>
            <wp:positionH relativeFrom="column">
              <wp:posOffset>480060</wp:posOffset>
            </wp:positionH>
            <wp:positionV relativeFrom="paragraph">
              <wp:posOffset>701040</wp:posOffset>
            </wp:positionV>
            <wp:extent cx="4274820" cy="4351020"/>
            <wp:effectExtent l="0" t="0" r="0" b="0"/>
            <wp:wrapSquare wrapText="bothSides"/>
            <wp:docPr id="19" name="image1.png" descr="INCLUDED logo_fin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NCLUDED logo_final.pn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74820" cy="4351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Start w:id="0" w:name="_Hlk163649349"/>
      <w:r w:rsidRPr="00A51DDB">
        <w:rPr>
          <w:rFonts w:ascii="Cambria" w:eastAsia="Cambria" w:hAnsi="Cambria" w:cs="Cambria"/>
          <w:color w:val="000000"/>
          <w:sz w:val="36"/>
          <w:szCs w:val="36"/>
          <w:lang w:val="lt-LT"/>
        </w:rPr>
        <w:t>Įtraukiojo užimtumo skatinimas diegiant atviras inovacijas GLAM sektoriuje“</w:t>
      </w:r>
      <w:bookmarkEnd w:id="0"/>
    </w:p>
    <w:p w14:paraId="5A0900D0" w14:textId="77777777" w:rsidR="008A3D34" w:rsidRPr="008A3D34" w:rsidRDefault="008A3D34" w:rsidP="008A3D34">
      <w:pPr>
        <w:rPr>
          <w:rFonts w:ascii="Cambria" w:eastAsia="Cambria" w:hAnsi="Cambria" w:cs="Cambria"/>
          <w:sz w:val="36"/>
          <w:szCs w:val="36"/>
        </w:rPr>
      </w:pPr>
    </w:p>
    <w:p w14:paraId="2671107E" w14:textId="77777777" w:rsidR="008A3D34" w:rsidRPr="008A3D34" w:rsidRDefault="008A3D34" w:rsidP="008A3D34">
      <w:pPr>
        <w:rPr>
          <w:rFonts w:ascii="Cambria" w:eastAsia="Cambria" w:hAnsi="Cambria" w:cs="Cambria"/>
          <w:sz w:val="36"/>
          <w:szCs w:val="36"/>
        </w:rPr>
      </w:pPr>
    </w:p>
    <w:p w14:paraId="5A927EF3" w14:textId="77777777" w:rsidR="008A3D34" w:rsidRPr="008A3D34" w:rsidRDefault="008A3D34" w:rsidP="008A3D34">
      <w:pPr>
        <w:rPr>
          <w:rFonts w:ascii="Cambria" w:eastAsia="Cambria" w:hAnsi="Cambria" w:cs="Cambria"/>
          <w:sz w:val="36"/>
          <w:szCs w:val="36"/>
        </w:rPr>
      </w:pPr>
    </w:p>
    <w:p w14:paraId="411D0D90" w14:textId="77777777" w:rsidR="008A3D34" w:rsidRPr="008A3D34" w:rsidRDefault="008A3D34" w:rsidP="008A3D34">
      <w:pPr>
        <w:rPr>
          <w:rFonts w:ascii="Cambria" w:eastAsia="Cambria" w:hAnsi="Cambria" w:cs="Cambria"/>
          <w:sz w:val="36"/>
          <w:szCs w:val="36"/>
        </w:rPr>
      </w:pPr>
    </w:p>
    <w:p w14:paraId="129E2CA0" w14:textId="77777777" w:rsidR="008A3D34" w:rsidRPr="008A3D34" w:rsidRDefault="008A3D34" w:rsidP="008A3D34">
      <w:pPr>
        <w:rPr>
          <w:rFonts w:ascii="Cambria" w:eastAsia="Cambria" w:hAnsi="Cambria" w:cs="Cambria"/>
          <w:sz w:val="36"/>
          <w:szCs w:val="36"/>
        </w:rPr>
      </w:pPr>
    </w:p>
    <w:p w14:paraId="5922AB66" w14:textId="77777777" w:rsidR="008A3D34" w:rsidRPr="008A3D34" w:rsidRDefault="008A3D34" w:rsidP="008A3D34">
      <w:pPr>
        <w:rPr>
          <w:rFonts w:ascii="Cambria" w:eastAsia="Cambria" w:hAnsi="Cambria" w:cs="Cambria"/>
          <w:sz w:val="36"/>
          <w:szCs w:val="36"/>
        </w:rPr>
      </w:pPr>
    </w:p>
    <w:p w14:paraId="22164784" w14:textId="77777777" w:rsidR="008A3D34" w:rsidRPr="008A3D34" w:rsidRDefault="008A3D34" w:rsidP="008A3D34">
      <w:pPr>
        <w:rPr>
          <w:rFonts w:ascii="Cambria" w:eastAsia="Cambria" w:hAnsi="Cambria" w:cs="Cambria"/>
          <w:sz w:val="36"/>
          <w:szCs w:val="36"/>
        </w:rPr>
      </w:pPr>
    </w:p>
    <w:p w14:paraId="4BC2562A" w14:textId="77777777" w:rsidR="008A3D34" w:rsidRPr="008A3D34" w:rsidRDefault="008A3D34" w:rsidP="008A3D34">
      <w:pPr>
        <w:rPr>
          <w:rFonts w:ascii="Cambria" w:eastAsia="Cambria" w:hAnsi="Cambria" w:cs="Cambria"/>
          <w:sz w:val="36"/>
          <w:szCs w:val="36"/>
        </w:rPr>
      </w:pPr>
    </w:p>
    <w:p w14:paraId="79706079" w14:textId="77777777" w:rsidR="008A3D34" w:rsidRPr="008A3D34" w:rsidRDefault="008A3D34" w:rsidP="008A3D34">
      <w:pPr>
        <w:rPr>
          <w:rFonts w:ascii="Cambria" w:eastAsia="Cambria" w:hAnsi="Cambria" w:cs="Cambria"/>
          <w:sz w:val="36"/>
          <w:szCs w:val="36"/>
        </w:rPr>
      </w:pPr>
    </w:p>
    <w:p w14:paraId="6731EC47" w14:textId="77777777" w:rsidR="004320C8" w:rsidRPr="008A3D34" w:rsidRDefault="004320C8" w:rsidP="008A3D34">
      <w:pPr>
        <w:rPr>
          <w:rFonts w:ascii="Cambria" w:eastAsia="Cambria" w:hAnsi="Cambria" w:cs="Cambria"/>
          <w:sz w:val="36"/>
          <w:szCs w:val="36"/>
        </w:rPr>
      </w:pPr>
    </w:p>
    <w:p w14:paraId="01425669" w14:textId="77777777" w:rsidR="00B524E4" w:rsidRDefault="008A3D34" w:rsidP="008A3D34">
      <w:pPr>
        <w:pStyle w:val="Heading2"/>
        <w:tabs>
          <w:tab w:val="center" w:pos="4153"/>
          <w:tab w:val="right" w:pos="8306"/>
        </w:tabs>
        <w:rPr>
          <w:rFonts w:ascii="Cambria" w:eastAsia="Cambria" w:hAnsi="Cambria" w:cs="Cambria"/>
          <w:color w:val="366091"/>
          <w:sz w:val="28"/>
          <w:szCs w:val="28"/>
        </w:rPr>
      </w:pPr>
      <w:r>
        <w:rPr>
          <w:rFonts w:ascii="Cambria" w:eastAsia="Cambria" w:hAnsi="Cambria" w:cs="Cambria"/>
          <w:color w:val="366091"/>
          <w:sz w:val="28"/>
          <w:szCs w:val="28"/>
        </w:rPr>
        <w:tab/>
      </w:r>
      <w:r w:rsidR="00B524E4">
        <w:rPr>
          <w:rFonts w:ascii="Cambria" w:eastAsia="Cambria" w:hAnsi="Cambria" w:cs="Cambria"/>
          <w:color w:val="366091"/>
          <w:sz w:val="28"/>
          <w:szCs w:val="28"/>
        </w:rPr>
        <w:t xml:space="preserve">MODULE </w:t>
      </w:r>
      <w:r w:rsidR="0040623F">
        <w:rPr>
          <w:rFonts w:ascii="Cambria" w:eastAsia="Cambria" w:hAnsi="Cambria" w:cs="Cambria"/>
          <w:color w:val="366091"/>
          <w:sz w:val="28"/>
          <w:szCs w:val="28"/>
        </w:rPr>
        <w:t>4 - DIGITAL CONTENT CREATION</w:t>
      </w:r>
      <w:r w:rsidR="00B524E4">
        <w:rPr>
          <w:rFonts w:ascii="Cambria" w:eastAsia="Cambria" w:hAnsi="Cambria" w:cs="Cambria"/>
          <w:color w:val="366091"/>
          <w:sz w:val="28"/>
          <w:szCs w:val="28"/>
        </w:rPr>
        <w:t xml:space="preserve">  </w:t>
      </w:r>
      <w:r>
        <w:rPr>
          <w:rFonts w:ascii="Cambria" w:eastAsia="Cambria" w:hAnsi="Cambria" w:cs="Cambria"/>
          <w:color w:val="366091"/>
          <w:sz w:val="28"/>
          <w:szCs w:val="28"/>
        </w:rPr>
        <w:tab/>
      </w:r>
    </w:p>
    <w:p w14:paraId="790CED79" w14:textId="5E45129D" w:rsidR="00BD7AB4" w:rsidRDefault="00BD7AB4" w:rsidP="00B524E4">
      <w:pPr>
        <w:pStyle w:val="Heading2"/>
        <w:jc w:val="center"/>
        <w:rPr>
          <w:rFonts w:ascii="Cambria" w:eastAsia="Cambria" w:hAnsi="Cambria" w:cs="Cambria"/>
          <w:color w:val="366091"/>
          <w:sz w:val="28"/>
          <w:szCs w:val="28"/>
        </w:rPr>
      </w:pPr>
      <w:r w:rsidRPr="00BD7AB4">
        <w:rPr>
          <w:rFonts w:ascii="Cambria" w:eastAsia="Cambria" w:hAnsi="Cambria" w:cs="Cambria"/>
          <w:color w:val="366091"/>
          <w:sz w:val="28"/>
          <w:szCs w:val="28"/>
        </w:rPr>
        <w:t xml:space="preserve">4 MODULIS </w:t>
      </w:r>
      <w:r>
        <w:rPr>
          <w:rFonts w:ascii="Cambria" w:eastAsia="Cambria" w:hAnsi="Cambria" w:cs="Cambria"/>
          <w:color w:val="366091"/>
          <w:sz w:val="28"/>
          <w:szCs w:val="28"/>
        </w:rPr>
        <w:t>–</w:t>
      </w:r>
      <w:r w:rsidRPr="00BD7AB4">
        <w:rPr>
          <w:rFonts w:ascii="Cambria" w:eastAsia="Cambria" w:hAnsi="Cambria" w:cs="Cambria"/>
          <w:color w:val="366091"/>
          <w:sz w:val="28"/>
          <w:szCs w:val="28"/>
        </w:rPr>
        <w:t xml:space="preserve"> SKAITMENINIO TURINIO KŪRIMAS  </w:t>
      </w:r>
    </w:p>
    <w:p w14:paraId="68F99BDC" w14:textId="6D386F24" w:rsidR="00B524E4" w:rsidRDefault="0050633A" w:rsidP="00B524E4">
      <w:pPr>
        <w:pStyle w:val="Heading2"/>
        <w:jc w:val="center"/>
        <w:rPr>
          <w:rFonts w:ascii="Cambria" w:eastAsia="Cambria" w:hAnsi="Cambria" w:cs="Cambria"/>
          <w:color w:val="366091"/>
          <w:sz w:val="28"/>
          <w:szCs w:val="28"/>
        </w:rPr>
      </w:pPr>
      <w:r>
        <w:rPr>
          <w:rFonts w:ascii="Cambria" w:eastAsia="Cambria" w:hAnsi="Cambria" w:cs="Cambria"/>
          <w:color w:val="366091"/>
          <w:sz w:val="28"/>
          <w:szCs w:val="28"/>
        </w:rPr>
        <w:t>5</w:t>
      </w:r>
      <w:r w:rsidR="00BD7AB4">
        <w:rPr>
          <w:rFonts w:ascii="Cambria" w:eastAsia="Cambria" w:hAnsi="Cambria" w:cs="Cambria"/>
          <w:color w:val="366091"/>
          <w:sz w:val="28"/>
          <w:szCs w:val="28"/>
        </w:rPr>
        <w:t xml:space="preserve"> UŽSIĖMIMAS</w:t>
      </w:r>
      <w:r w:rsidR="006A0BCB">
        <w:rPr>
          <w:rFonts w:ascii="Cambria" w:eastAsia="Cambria" w:hAnsi="Cambria" w:cs="Cambria"/>
          <w:color w:val="366091"/>
          <w:sz w:val="28"/>
          <w:szCs w:val="28"/>
        </w:rPr>
        <w:t xml:space="preserve"> </w:t>
      </w:r>
      <w:r w:rsidR="00C2132C">
        <w:rPr>
          <w:rFonts w:ascii="Cambria" w:eastAsia="Cambria" w:hAnsi="Cambria" w:cs="Cambria"/>
          <w:color w:val="366091"/>
          <w:sz w:val="28"/>
          <w:szCs w:val="28"/>
        </w:rPr>
        <w:t xml:space="preserve">- </w:t>
      </w:r>
      <w:r w:rsidR="00BD7AB4" w:rsidRPr="00BD7AB4">
        <w:rPr>
          <w:rFonts w:ascii="Cambria" w:eastAsia="Cambria" w:hAnsi="Cambria" w:cs="Cambria"/>
          <w:color w:val="366091"/>
          <w:sz w:val="28"/>
          <w:szCs w:val="28"/>
        </w:rPr>
        <w:t>SAVIREFLEKSIJA</w:t>
      </w:r>
    </w:p>
    <w:p w14:paraId="4ADD3D16" w14:textId="2ED29CAB" w:rsidR="00B524E4" w:rsidRDefault="00B524E4" w:rsidP="00B524E4">
      <w:pPr>
        <w:jc w:val="center"/>
      </w:pPr>
      <w:r>
        <w:t>(</w:t>
      </w:r>
      <w:r w:rsidR="00BD7AB4">
        <w:t>Parengė</w:t>
      </w:r>
      <w:r w:rsidR="00284E49">
        <w:t xml:space="preserve">:  </w:t>
      </w:r>
      <w:r w:rsidR="0040623F">
        <w:t>Academy of Entrepreneurship</w:t>
      </w:r>
      <w:r>
        <w:t>)</w:t>
      </w:r>
    </w:p>
    <w:p w14:paraId="247D4518" w14:textId="77777777" w:rsidR="00C31E9C" w:rsidRDefault="00C31E9C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</w:rPr>
      </w:pPr>
    </w:p>
    <w:p w14:paraId="74D063DC" w14:textId="77777777" w:rsidR="00C31E9C" w:rsidRDefault="00C31E9C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</w:rPr>
      </w:pPr>
    </w:p>
    <w:p w14:paraId="7993ED53" w14:textId="77777777" w:rsidR="00C31E9C" w:rsidRDefault="00C31E9C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</w:rPr>
      </w:pPr>
    </w:p>
    <w:p w14:paraId="3B04737A" w14:textId="27A8C229" w:rsidR="00C31E9C" w:rsidRPr="00C31E9C" w:rsidRDefault="00BD7AB4" w:rsidP="00C31E9C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</w:rPr>
        <w:sectPr w:rsidR="00C31E9C" w:rsidRPr="00C31E9C" w:rsidSect="00C70ED0">
          <w:headerReference w:type="default" r:id="rId10"/>
          <w:footerReference w:type="default" r:id="rId11"/>
          <w:pgSz w:w="11906" w:h="16838"/>
          <w:pgMar w:top="1440" w:right="1800" w:bottom="1440" w:left="1800" w:header="708" w:footer="708" w:gutter="0"/>
          <w:pgNumType w:start="1"/>
          <w:cols w:space="720"/>
          <w:docGrid w:linePitch="299"/>
        </w:sectPr>
      </w:pPr>
      <w:r w:rsidRPr="00BD7AB4">
        <w:rPr>
          <w:color w:val="000000"/>
          <w:sz w:val="16"/>
          <w:szCs w:val="16"/>
        </w:rPr>
        <w:t>Šį projektą Nr. 2022-1-AT01-KA220-ADU-00008513 finansavo Europos Sąjunga. Tačiau išreiškiamas požiūris ar nuomonė yra tik autoriaus (-ių) ir nebūtinai atspindi Europos Sąjungos ar OeAD-GmbH požiūrį ir nuomonę. Nei Europos Sąjunga, nei pagalbą teikianti institucija negali būti laikoma už juos atsakinga.</w:t>
      </w:r>
    </w:p>
    <w:p w14:paraId="34CEDF92" w14:textId="77777777" w:rsidR="0058408C" w:rsidRPr="00284E49" w:rsidRDefault="0058408C" w:rsidP="00284E4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color w:val="FFFFFF" w:themeColor="background1"/>
          <w:sz w:val="24"/>
          <w:szCs w:val="24"/>
        </w:rPr>
      </w:pPr>
    </w:p>
    <w:tbl>
      <w:tblPr>
        <w:tblStyle w:val="GridTable4-Accent11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58408C" w:rsidRPr="002750ED" w14:paraId="2DCEF110" w14:textId="77777777" w:rsidTr="005840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7F63AC1E" w14:textId="4909DF8F" w:rsidR="0058408C" w:rsidRPr="002750ED" w:rsidRDefault="00BD7AB4" w:rsidP="0050633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sz w:val="24"/>
                <w:szCs w:val="24"/>
                <w:lang w:val="lt-LT"/>
              </w:rPr>
            </w:pPr>
            <w:r w:rsidRPr="002750ED">
              <w:rPr>
                <w:sz w:val="24"/>
                <w:szCs w:val="24"/>
                <w:lang w:val="lt-LT"/>
              </w:rPr>
              <w:t>5 užsiėmimas (2 val.) – kontaktinis mokymasis</w:t>
            </w:r>
          </w:p>
        </w:tc>
      </w:tr>
      <w:tr w:rsidR="0058408C" w:rsidRPr="002750ED" w14:paraId="3E4758CF" w14:textId="77777777" w:rsidTr="005840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7702B785" w14:textId="04CA1E36" w:rsidR="0058408C" w:rsidRPr="002750ED" w:rsidRDefault="00BD7AB4" w:rsidP="0058408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 w:val="0"/>
                <w:bCs w:val="0"/>
                <w:sz w:val="24"/>
                <w:szCs w:val="24"/>
                <w:lang w:val="lt-LT"/>
              </w:rPr>
            </w:pPr>
            <w:r w:rsidRPr="002750ED">
              <w:rPr>
                <w:rFonts w:ascii="Cambria" w:eastAsia="Cambria" w:hAnsi="Cambria" w:cs="Cambria"/>
                <w:b w:val="0"/>
                <w:bCs w:val="0"/>
                <w:sz w:val="24"/>
                <w:szCs w:val="24"/>
                <w:lang w:val="lt-LT"/>
              </w:rPr>
              <w:t>Užsiėmimo tikslai:</w:t>
            </w:r>
          </w:p>
        </w:tc>
      </w:tr>
      <w:tr w:rsidR="0058408C" w:rsidRPr="002750ED" w14:paraId="634808FF" w14:textId="77777777" w:rsidTr="005840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33B1AB98" w14:textId="7DE8EBEE" w:rsidR="002750ED" w:rsidRPr="002750ED" w:rsidRDefault="002750ED" w:rsidP="002750ED">
            <w:pPr>
              <w:pStyle w:val="ListParagraph"/>
              <w:keepNext/>
              <w:keepLines/>
              <w:numPr>
                <w:ilvl w:val="0"/>
                <w:numId w:val="5"/>
              </w:numPr>
              <w:spacing w:after="0" w:line="240" w:lineRule="auto"/>
              <w:rPr>
                <w:rFonts w:ascii="Cambria" w:eastAsia="Cambria" w:hAnsi="Cambria" w:cs="Cambria"/>
                <w:bCs/>
                <w:sz w:val="24"/>
                <w:szCs w:val="24"/>
                <w:lang w:val="lt-LT"/>
              </w:rPr>
            </w:pPr>
            <w:r w:rsidRPr="002750ED">
              <w:rPr>
                <w:rFonts w:ascii="Cambria" w:eastAsia="Cambria" w:hAnsi="Cambria" w:cs="Cambria"/>
                <w:bCs/>
                <w:sz w:val="24"/>
                <w:szCs w:val="24"/>
                <w:lang w:val="lt-LT"/>
              </w:rPr>
              <w:t>Prisiminti skirtingus GLAM sektoriaus skaitmeninio turinio tipus</w:t>
            </w:r>
          </w:p>
          <w:p w14:paraId="4210C0CF" w14:textId="3A8FDD03" w:rsidR="002750ED" w:rsidRPr="002750ED" w:rsidRDefault="002750ED" w:rsidP="002750ED">
            <w:pPr>
              <w:pStyle w:val="ListParagraph"/>
              <w:keepNext/>
              <w:keepLines/>
              <w:numPr>
                <w:ilvl w:val="0"/>
                <w:numId w:val="5"/>
              </w:numPr>
              <w:spacing w:after="0" w:line="240" w:lineRule="auto"/>
              <w:rPr>
                <w:rFonts w:ascii="Cambria" w:eastAsia="Cambria" w:hAnsi="Cambria" w:cs="Cambria"/>
                <w:bCs/>
                <w:sz w:val="24"/>
                <w:szCs w:val="24"/>
                <w:lang w:val="lt-LT"/>
              </w:rPr>
            </w:pPr>
            <w:r w:rsidRPr="002750ED">
              <w:rPr>
                <w:rFonts w:ascii="Cambria" w:eastAsia="Cambria" w:hAnsi="Cambria" w:cs="Cambria"/>
                <w:bCs/>
                <w:sz w:val="24"/>
                <w:szCs w:val="24"/>
                <w:lang w:val="lt-LT"/>
              </w:rPr>
              <w:t>Prisiminti, kaip sukurti skaitmeninę kolekciją GLAM sektoriuje</w:t>
            </w:r>
          </w:p>
          <w:p w14:paraId="17C18FD5" w14:textId="12F64990" w:rsidR="002750ED" w:rsidRPr="002750ED" w:rsidRDefault="002750ED" w:rsidP="002750ED">
            <w:pPr>
              <w:pStyle w:val="ListParagraph"/>
              <w:keepNext/>
              <w:keepLines/>
              <w:numPr>
                <w:ilvl w:val="0"/>
                <w:numId w:val="5"/>
              </w:numPr>
              <w:spacing w:after="0" w:line="240" w:lineRule="auto"/>
              <w:rPr>
                <w:rFonts w:ascii="Cambria" w:eastAsia="Cambria" w:hAnsi="Cambria" w:cs="Cambria"/>
                <w:bCs/>
                <w:sz w:val="24"/>
                <w:szCs w:val="24"/>
                <w:lang w:val="lt-LT"/>
              </w:rPr>
            </w:pPr>
            <w:r w:rsidRPr="002750ED">
              <w:rPr>
                <w:rFonts w:ascii="Cambria" w:eastAsia="Cambria" w:hAnsi="Cambria" w:cs="Cambria"/>
                <w:bCs/>
                <w:sz w:val="24"/>
                <w:szCs w:val="24"/>
                <w:lang w:val="lt-LT"/>
              </w:rPr>
              <w:t>Prisiminti, kaip teisėtai ir etiškai naudoti skaitmeninį turinį ir juo dalytis</w:t>
            </w:r>
          </w:p>
          <w:p w14:paraId="591A5BFE" w14:textId="00EF8DCA" w:rsidR="0058408C" w:rsidRPr="002750ED" w:rsidRDefault="002750ED" w:rsidP="002750ED">
            <w:pPr>
              <w:pStyle w:val="ListParagraph"/>
              <w:keepNext/>
              <w:keepLines/>
              <w:numPr>
                <w:ilvl w:val="0"/>
                <w:numId w:val="5"/>
              </w:numPr>
              <w:rPr>
                <w:rFonts w:ascii="Cambria" w:eastAsia="Cambria" w:hAnsi="Cambria" w:cs="Cambria"/>
                <w:b w:val="0"/>
                <w:sz w:val="24"/>
                <w:szCs w:val="24"/>
                <w:lang w:val="lt-LT"/>
              </w:rPr>
            </w:pPr>
            <w:r w:rsidRPr="002750ED">
              <w:rPr>
                <w:rFonts w:ascii="Cambria" w:eastAsia="Cambria" w:hAnsi="Cambria" w:cs="Cambria"/>
                <w:b w:val="0"/>
                <w:sz w:val="24"/>
                <w:szCs w:val="24"/>
                <w:lang w:val="lt-LT"/>
              </w:rPr>
              <w:t>Prisiminti skirtingas autorių teisių rūšis ir suteikiamas teises</w:t>
            </w:r>
          </w:p>
        </w:tc>
      </w:tr>
      <w:tr w:rsidR="0058408C" w:rsidRPr="002750ED" w14:paraId="2C343E77" w14:textId="77777777" w:rsidTr="005840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5D8E03CA" w14:textId="07B48CA0" w:rsidR="0058408C" w:rsidRPr="002750ED" w:rsidRDefault="00BD7AB4" w:rsidP="0058408C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 w:val="0"/>
                <w:sz w:val="24"/>
                <w:szCs w:val="24"/>
                <w:lang w:val="lt-LT"/>
              </w:rPr>
            </w:pPr>
            <w:r w:rsidRPr="002750ED">
              <w:rPr>
                <w:rFonts w:ascii="Cambria" w:eastAsia="Cambria" w:hAnsi="Cambria" w:cs="Cambria"/>
                <w:b w:val="0"/>
                <w:sz w:val="24"/>
                <w:szCs w:val="24"/>
                <w:lang w:val="lt-LT"/>
              </w:rPr>
              <w:t>Mokymosi rezultatai:</w:t>
            </w:r>
          </w:p>
        </w:tc>
      </w:tr>
      <w:tr w:rsidR="0058408C" w:rsidRPr="002750ED" w14:paraId="7F792D5F" w14:textId="77777777" w:rsidTr="005840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6BCCDE6D" w14:textId="3E7F3D1D" w:rsidR="00BD7AB4" w:rsidRPr="002750ED" w:rsidRDefault="00BD7AB4" w:rsidP="00BD7AB4">
            <w:pPr>
              <w:keepNext/>
              <w:keepLines/>
              <w:rPr>
                <w:rFonts w:ascii="Cambria" w:eastAsia="Cambria" w:hAnsi="Cambria" w:cs="Cambria"/>
                <w:b w:val="0"/>
                <w:bCs w:val="0"/>
                <w:sz w:val="24"/>
                <w:szCs w:val="24"/>
                <w:lang w:val="lt-LT"/>
              </w:rPr>
            </w:pPr>
            <w:r w:rsidRPr="002750ED">
              <w:rPr>
                <w:rFonts w:ascii="Cambria" w:eastAsia="Cambria" w:hAnsi="Cambria" w:cs="Cambria"/>
                <w:b w:val="0"/>
                <w:bCs w:val="0"/>
                <w:sz w:val="24"/>
                <w:szCs w:val="24"/>
                <w:lang w:val="lt-LT"/>
              </w:rPr>
              <w:t>Baigę šį užsiėmimą, besimokantieji turėtų gebėti:</w:t>
            </w:r>
          </w:p>
          <w:p w14:paraId="430BB872" w14:textId="533D8088" w:rsidR="002750ED" w:rsidRPr="002750ED" w:rsidRDefault="002750ED" w:rsidP="002750ED">
            <w:pPr>
              <w:pStyle w:val="ListParagraph"/>
              <w:keepNext/>
              <w:keepLines/>
              <w:numPr>
                <w:ilvl w:val="0"/>
                <w:numId w:val="7"/>
              </w:numPr>
              <w:spacing w:after="0" w:line="240" w:lineRule="auto"/>
              <w:rPr>
                <w:rFonts w:ascii="Cambria" w:eastAsia="Cambria" w:hAnsi="Cambria" w:cs="Cambria"/>
                <w:bCs/>
                <w:sz w:val="24"/>
                <w:szCs w:val="24"/>
                <w:lang w:val="lt-LT"/>
              </w:rPr>
            </w:pPr>
            <w:r w:rsidRPr="002750ED">
              <w:rPr>
                <w:rFonts w:ascii="Cambria" w:eastAsia="Cambria" w:hAnsi="Cambria" w:cs="Cambria"/>
                <w:bCs/>
                <w:sz w:val="24"/>
                <w:szCs w:val="24"/>
                <w:lang w:val="lt-LT"/>
              </w:rPr>
              <w:t>Nustatyti GLAM sektoriui skirto skaitmeninio turinio tipus.</w:t>
            </w:r>
          </w:p>
          <w:p w14:paraId="33AFD1D2" w14:textId="2BADC3C7" w:rsidR="002750ED" w:rsidRPr="002750ED" w:rsidRDefault="002750ED" w:rsidP="002750ED">
            <w:pPr>
              <w:pStyle w:val="ListParagraph"/>
              <w:keepNext/>
              <w:keepLines/>
              <w:numPr>
                <w:ilvl w:val="0"/>
                <w:numId w:val="7"/>
              </w:numPr>
              <w:spacing w:after="0" w:line="240" w:lineRule="auto"/>
              <w:rPr>
                <w:rFonts w:ascii="Cambria" w:eastAsia="Cambria" w:hAnsi="Cambria" w:cs="Cambria"/>
                <w:bCs/>
                <w:sz w:val="24"/>
                <w:szCs w:val="24"/>
                <w:lang w:val="lt-LT"/>
              </w:rPr>
            </w:pPr>
            <w:r w:rsidRPr="002750ED">
              <w:rPr>
                <w:rFonts w:ascii="Cambria" w:eastAsia="Cambria" w:hAnsi="Cambria" w:cs="Cambria"/>
                <w:bCs/>
                <w:sz w:val="24"/>
                <w:szCs w:val="24"/>
                <w:lang w:val="lt-LT"/>
              </w:rPr>
              <w:t>Sukurti GLAM sektoriaus skaitmeninę kolekciją</w:t>
            </w:r>
          </w:p>
          <w:p w14:paraId="7B11280C" w14:textId="6046039C" w:rsidR="002750ED" w:rsidRPr="002750ED" w:rsidRDefault="002750ED" w:rsidP="002750ED">
            <w:pPr>
              <w:pStyle w:val="ListParagraph"/>
              <w:keepNext/>
              <w:keepLines/>
              <w:numPr>
                <w:ilvl w:val="0"/>
                <w:numId w:val="7"/>
              </w:numPr>
              <w:spacing w:after="0" w:line="240" w:lineRule="auto"/>
              <w:rPr>
                <w:rFonts w:ascii="Cambria" w:eastAsia="Cambria" w:hAnsi="Cambria" w:cs="Cambria"/>
                <w:bCs/>
                <w:sz w:val="24"/>
                <w:szCs w:val="24"/>
                <w:lang w:val="lt-LT"/>
              </w:rPr>
            </w:pPr>
            <w:r w:rsidRPr="002750ED">
              <w:rPr>
                <w:rFonts w:ascii="Cambria" w:eastAsia="Cambria" w:hAnsi="Cambria" w:cs="Cambria"/>
                <w:bCs/>
                <w:sz w:val="24"/>
                <w:szCs w:val="24"/>
                <w:lang w:val="lt-LT"/>
              </w:rPr>
              <w:t>Teisėtai ir etiškai naudoti skaitmeninį turinį ir juo dalytis</w:t>
            </w:r>
          </w:p>
          <w:p w14:paraId="4D84ECB1" w14:textId="5CDE1735" w:rsidR="0058408C" w:rsidRPr="002750ED" w:rsidRDefault="002750ED" w:rsidP="002750ED">
            <w:pPr>
              <w:pStyle w:val="ListParagraph"/>
              <w:keepNext/>
              <w:keepLines/>
              <w:numPr>
                <w:ilvl w:val="0"/>
                <w:numId w:val="7"/>
              </w:numPr>
              <w:rPr>
                <w:rFonts w:ascii="Cambria" w:eastAsia="Cambria" w:hAnsi="Cambria" w:cs="Cambria"/>
                <w:b w:val="0"/>
                <w:sz w:val="24"/>
                <w:szCs w:val="24"/>
                <w:lang w:val="lt-LT"/>
              </w:rPr>
            </w:pPr>
            <w:r w:rsidRPr="002750ED">
              <w:rPr>
                <w:rFonts w:ascii="Cambria" w:eastAsia="Cambria" w:hAnsi="Cambria" w:cs="Cambria"/>
                <w:b w:val="0"/>
                <w:sz w:val="24"/>
                <w:szCs w:val="24"/>
                <w:lang w:val="lt-LT"/>
              </w:rPr>
              <w:t>Išmanyti apie autorių teises</w:t>
            </w:r>
          </w:p>
        </w:tc>
      </w:tr>
      <w:tr w:rsidR="00B175FF" w:rsidRPr="002750ED" w14:paraId="1BD15BFF" w14:textId="77777777" w:rsidTr="005840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8" w:type="dxa"/>
          </w:tcPr>
          <w:p w14:paraId="66CE8501" w14:textId="3F4EC897" w:rsidR="00DF5DAF" w:rsidRPr="002750ED" w:rsidRDefault="00BD7AB4" w:rsidP="00487E20">
            <w:pPr>
              <w:keepNext/>
              <w:keepLines/>
              <w:rPr>
                <w:rFonts w:ascii="Cambria" w:eastAsia="Cambria" w:hAnsi="Cambria" w:cs="Cambria"/>
                <w:b w:val="0"/>
                <w:bCs w:val="0"/>
                <w:sz w:val="24"/>
                <w:szCs w:val="24"/>
                <w:lang w:val="lt-LT"/>
              </w:rPr>
            </w:pPr>
            <w:r w:rsidRPr="002750ED">
              <w:rPr>
                <w:rFonts w:ascii="Cambria" w:eastAsia="Cambria" w:hAnsi="Cambria" w:cs="Cambria"/>
                <w:b w:val="0"/>
                <w:bCs w:val="0"/>
                <w:sz w:val="24"/>
                <w:szCs w:val="24"/>
                <w:lang w:val="lt-LT"/>
              </w:rPr>
              <w:t>Šio užsiėmimo metu mokinys apibendrins viską, ko išmoko per ankstesnius užsiėmimus.</w:t>
            </w:r>
          </w:p>
        </w:tc>
      </w:tr>
    </w:tbl>
    <w:p w14:paraId="49C2F6F0" w14:textId="77777777" w:rsidR="00DF5DAF" w:rsidRPr="002750ED" w:rsidRDefault="00DF5DA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sz w:val="24"/>
          <w:szCs w:val="24"/>
          <w:lang w:val="lt-LT"/>
        </w:rPr>
      </w:pPr>
    </w:p>
    <w:p w14:paraId="527E8EC4" w14:textId="77777777" w:rsidR="00BD7AB4" w:rsidRDefault="00BD7AB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sz w:val="24"/>
          <w:szCs w:val="24"/>
        </w:rPr>
      </w:pPr>
    </w:p>
    <w:p w14:paraId="64482814" w14:textId="77777777" w:rsidR="00BD7AB4" w:rsidRDefault="00BD7AB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sz w:val="24"/>
          <w:szCs w:val="24"/>
        </w:rPr>
      </w:pPr>
    </w:p>
    <w:p w14:paraId="290C22DF" w14:textId="77777777" w:rsidR="00BD7AB4" w:rsidRPr="0058408C" w:rsidRDefault="00BD7AB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sz w:val="24"/>
          <w:szCs w:val="24"/>
        </w:rPr>
      </w:pPr>
    </w:p>
    <w:tbl>
      <w:tblPr>
        <w:tblW w:w="13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04"/>
        <w:gridCol w:w="1559"/>
        <w:gridCol w:w="3431"/>
        <w:gridCol w:w="2664"/>
      </w:tblGrid>
      <w:tr w:rsidR="003A7C4C" w:rsidRPr="002750ED" w14:paraId="60FC27AC" w14:textId="77777777" w:rsidTr="000A5955">
        <w:trPr>
          <w:trHeight w:val="692"/>
        </w:trPr>
        <w:tc>
          <w:tcPr>
            <w:tcW w:w="6204" w:type="dxa"/>
            <w:shd w:val="clear" w:color="auto" w:fill="8DB3E2" w:themeFill="text2" w:themeFillTint="66"/>
            <w:vAlign w:val="center"/>
          </w:tcPr>
          <w:p w14:paraId="217D8ED1" w14:textId="3A8E1CD6" w:rsidR="003A7C4C" w:rsidRPr="002750ED" w:rsidRDefault="003A7C4C" w:rsidP="003A7C4C">
            <w:pPr>
              <w:spacing w:line="360" w:lineRule="auto"/>
              <w:jc w:val="center"/>
              <w:rPr>
                <w:color w:val="FFFFFF"/>
                <w:lang w:val="lt-LT"/>
              </w:rPr>
            </w:pPr>
            <w:r w:rsidRPr="002750ED">
              <w:rPr>
                <w:b/>
                <w:color w:val="FFFFFF"/>
                <w:lang w:val="lt-LT"/>
              </w:rPr>
              <w:lastRenderedPageBreak/>
              <w:t>Mokymosi veiklų aprašymas</w:t>
            </w:r>
          </w:p>
        </w:tc>
        <w:tc>
          <w:tcPr>
            <w:tcW w:w="1559" w:type="dxa"/>
            <w:shd w:val="clear" w:color="auto" w:fill="8DB3E2" w:themeFill="text2" w:themeFillTint="66"/>
            <w:vAlign w:val="center"/>
          </w:tcPr>
          <w:p w14:paraId="6F260ED2" w14:textId="77777777" w:rsidR="003A7C4C" w:rsidRPr="002750ED" w:rsidRDefault="003A7C4C" w:rsidP="003A7C4C">
            <w:pPr>
              <w:spacing w:line="360" w:lineRule="auto"/>
              <w:jc w:val="center"/>
              <w:rPr>
                <w:b/>
                <w:color w:val="FFFFFF"/>
                <w:lang w:val="lt-LT"/>
              </w:rPr>
            </w:pPr>
            <w:r w:rsidRPr="002750ED">
              <w:rPr>
                <w:b/>
                <w:color w:val="FFFFFF"/>
                <w:lang w:val="lt-LT"/>
              </w:rPr>
              <w:t>Trukmė</w:t>
            </w:r>
          </w:p>
          <w:p w14:paraId="68DCAB49" w14:textId="221390BE" w:rsidR="003A7C4C" w:rsidRPr="002750ED" w:rsidRDefault="003A7C4C" w:rsidP="003A7C4C">
            <w:pPr>
              <w:spacing w:line="360" w:lineRule="auto"/>
              <w:jc w:val="center"/>
              <w:rPr>
                <w:b/>
                <w:color w:val="FFFFFF"/>
                <w:lang w:val="lt-LT"/>
              </w:rPr>
            </w:pPr>
            <w:r w:rsidRPr="002750ED">
              <w:rPr>
                <w:b/>
                <w:color w:val="FFFFFF"/>
                <w:lang w:val="lt-LT"/>
              </w:rPr>
              <w:t>(minutėmis)</w:t>
            </w:r>
          </w:p>
        </w:tc>
        <w:tc>
          <w:tcPr>
            <w:tcW w:w="3431" w:type="dxa"/>
            <w:shd w:val="clear" w:color="auto" w:fill="8DB3E2" w:themeFill="text2" w:themeFillTint="66"/>
            <w:vAlign w:val="center"/>
          </w:tcPr>
          <w:p w14:paraId="74A3F4AB" w14:textId="39A7BC65" w:rsidR="003A7C4C" w:rsidRPr="002750ED" w:rsidRDefault="003A7C4C" w:rsidP="003A7C4C">
            <w:pPr>
              <w:spacing w:line="360" w:lineRule="auto"/>
              <w:jc w:val="center"/>
              <w:rPr>
                <w:b/>
                <w:color w:val="FFFFFF"/>
                <w:lang w:val="lt-LT"/>
              </w:rPr>
            </w:pPr>
            <w:r w:rsidRPr="002750ED">
              <w:rPr>
                <w:b/>
                <w:color w:val="FFFFFF"/>
                <w:lang w:val="lt-LT"/>
              </w:rPr>
              <w:t>Reikalingos priemonės ir įranga</w:t>
            </w:r>
          </w:p>
        </w:tc>
        <w:tc>
          <w:tcPr>
            <w:tcW w:w="2664" w:type="dxa"/>
            <w:shd w:val="clear" w:color="auto" w:fill="8DB3E2" w:themeFill="text2" w:themeFillTint="66"/>
            <w:vAlign w:val="center"/>
          </w:tcPr>
          <w:p w14:paraId="50EE4C91" w14:textId="7985E2D6" w:rsidR="003A7C4C" w:rsidRPr="002750ED" w:rsidRDefault="003A7C4C" w:rsidP="003A7C4C">
            <w:pPr>
              <w:spacing w:line="360" w:lineRule="auto"/>
              <w:jc w:val="center"/>
              <w:rPr>
                <w:b/>
                <w:color w:val="FFFFFF"/>
                <w:lang w:val="lt-LT"/>
              </w:rPr>
            </w:pPr>
            <w:r w:rsidRPr="002750ED">
              <w:rPr>
                <w:b/>
                <w:color w:val="FFFFFF"/>
                <w:lang w:val="lt-LT"/>
              </w:rPr>
              <w:t>Padalomoji medžiaga / užduočių lapai</w:t>
            </w:r>
          </w:p>
        </w:tc>
      </w:tr>
      <w:tr w:rsidR="003A7C4C" w:rsidRPr="002750ED" w14:paraId="09B28F13" w14:textId="77777777" w:rsidTr="00DF341E">
        <w:trPr>
          <w:trHeight w:val="1854"/>
        </w:trPr>
        <w:tc>
          <w:tcPr>
            <w:tcW w:w="6204" w:type="dxa"/>
            <w:shd w:val="clear" w:color="auto" w:fill="FFFFFF"/>
          </w:tcPr>
          <w:p w14:paraId="448AD8E3" w14:textId="7C903B82" w:rsidR="003A7C4C" w:rsidRPr="002750ED" w:rsidRDefault="003A7C4C" w:rsidP="003A7C4C">
            <w:pPr>
              <w:rPr>
                <w:lang w:val="lt-LT"/>
              </w:rPr>
            </w:pPr>
            <w:r w:rsidRPr="002750ED">
              <w:rPr>
                <w:b/>
                <w:bCs/>
                <w:lang w:val="lt-LT"/>
              </w:rPr>
              <w:t>1 dalis.</w:t>
            </w:r>
            <w:r w:rsidRPr="002750ED">
              <w:rPr>
                <w:lang w:val="lt-LT"/>
              </w:rPr>
              <w:t xml:space="preserve"> </w:t>
            </w:r>
            <w:r w:rsidRPr="002750ED">
              <w:rPr>
                <w:lang w:val="lt-LT"/>
              </w:rPr>
              <w:t>Mokytojas pradeda užsiėmimą apibendrindamas temas, kurias mokinys peržiūrėjo nuotolinių mokymų dalyje. Pagrindinius teiginius mokytojas užrašo ant lentos, o besimokantysis persirašo juos į savo užrašų knygelę, kad galėtų su jais susipažinti.</w:t>
            </w:r>
          </w:p>
        </w:tc>
        <w:tc>
          <w:tcPr>
            <w:tcW w:w="1559" w:type="dxa"/>
            <w:shd w:val="clear" w:color="auto" w:fill="FFFFFF"/>
          </w:tcPr>
          <w:p w14:paraId="1DAF496B" w14:textId="23F95667" w:rsidR="003A7C4C" w:rsidRPr="002750ED" w:rsidRDefault="003A7C4C" w:rsidP="003A7C4C">
            <w:pPr>
              <w:rPr>
                <w:i/>
                <w:iCs/>
                <w:lang w:val="lt-LT"/>
              </w:rPr>
            </w:pPr>
            <w:r w:rsidRPr="002750ED">
              <w:rPr>
                <w:i/>
                <w:iCs/>
                <w:lang w:val="lt-LT"/>
              </w:rPr>
              <w:t>15 minučių</w:t>
            </w:r>
          </w:p>
          <w:p w14:paraId="68A05640" w14:textId="77777777" w:rsidR="003A7C4C" w:rsidRPr="002750ED" w:rsidRDefault="003A7C4C" w:rsidP="003A7C4C">
            <w:pPr>
              <w:rPr>
                <w:u w:val="single"/>
                <w:lang w:val="lt-LT"/>
              </w:rPr>
            </w:pPr>
          </w:p>
          <w:p w14:paraId="6A19C0EB" w14:textId="77777777" w:rsidR="003A7C4C" w:rsidRPr="002750ED" w:rsidRDefault="003A7C4C" w:rsidP="003A7C4C">
            <w:pPr>
              <w:rPr>
                <w:lang w:val="lt-LT"/>
              </w:rPr>
            </w:pPr>
          </w:p>
        </w:tc>
        <w:tc>
          <w:tcPr>
            <w:tcW w:w="3431" w:type="dxa"/>
            <w:shd w:val="clear" w:color="auto" w:fill="FFFFFF"/>
          </w:tcPr>
          <w:p w14:paraId="2B5DB628" w14:textId="77777777" w:rsidR="003A7C4C" w:rsidRPr="002750ED" w:rsidRDefault="003A7C4C" w:rsidP="003A7C4C">
            <w:pPr>
              <w:jc w:val="center"/>
              <w:rPr>
                <w:lang w:val="lt-LT"/>
              </w:rPr>
            </w:pPr>
            <w:r w:rsidRPr="002750ED">
              <w:rPr>
                <w:lang w:val="lt-LT"/>
              </w:rPr>
              <w:t>Rašikliai ir užrašinės</w:t>
            </w:r>
          </w:p>
          <w:p w14:paraId="6E5F2F61" w14:textId="77BD11B8" w:rsidR="003A7C4C" w:rsidRPr="002750ED" w:rsidRDefault="003A7C4C" w:rsidP="003A7C4C">
            <w:pPr>
              <w:jc w:val="center"/>
              <w:rPr>
                <w:lang w:val="lt-LT"/>
              </w:rPr>
            </w:pPr>
            <w:r w:rsidRPr="002750ED">
              <w:rPr>
                <w:lang w:val="lt-LT"/>
              </w:rPr>
              <w:t>Lenta, kad mokytojas galėtų užrašyti pastabas</w:t>
            </w:r>
          </w:p>
        </w:tc>
        <w:tc>
          <w:tcPr>
            <w:tcW w:w="2664" w:type="dxa"/>
            <w:shd w:val="clear" w:color="auto" w:fill="FFFFFF"/>
          </w:tcPr>
          <w:p w14:paraId="54A99B2A" w14:textId="77777777" w:rsidR="003A7C4C" w:rsidRPr="002750ED" w:rsidRDefault="003A7C4C" w:rsidP="003A7C4C">
            <w:pPr>
              <w:jc w:val="center"/>
              <w:rPr>
                <w:lang w:val="lt-LT"/>
              </w:rPr>
            </w:pPr>
          </w:p>
        </w:tc>
      </w:tr>
      <w:tr w:rsidR="003A7C4C" w:rsidRPr="002750ED" w14:paraId="413900D1" w14:textId="77777777" w:rsidTr="000A5955">
        <w:trPr>
          <w:trHeight w:val="692"/>
        </w:trPr>
        <w:tc>
          <w:tcPr>
            <w:tcW w:w="6204" w:type="dxa"/>
            <w:shd w:val="clear" w:color="auto" w:fill="FFFFFF"/>
          </w:tcPr>
          <w:p w14:paraId="500149BD" w14:textId="213E20EE" w:rsidR="003A7C4C" w:rsidRPr="002750ED" w:rsidRDefault="003A7C4C" w:rsidP="003A7C4C">
            <w:pPr>
              <w:rPr>
                <w:bCs/>
                <w:lang w:val="lt-LT"/>
              </w:rPr>
            </w:pPr>
            <w:r w:rsidRPr="002750ED">
              <w:rPr>
                <w:b/>
                <w:bCs/>
                <w:lang w:val="lt-LT"/>
              </w:rPr>
              <w:t xml:space="preserve">2 dalis. </w:t>
            </w:r>
            <w:r w:rsidRPr="002750ED">
              <w:rPr>
                <w:bCs/>
                <w:lang w:val="lt-LT"/>
              </w:rPr>
              <w:t>Mokytojas pateikia besimokančiajam pirmąją užduotį autorių teisių tema.</w:t>
            </w:r>
          </w:p>
          <w:p w14:paraId="61541224" w14:textId="2B56A2C4" w:rsidR="003A7C4C" w:rsidRPr="002750ED" w:rsidRDefault="003A7C4C" w:rsidP="003A7C4C">
            <w:pPr>
              <w:rPr>
                <w:bCs/>
                <w:lang w:val="lt-LT"/>
              </w:rPr>
            </w:pPr>
            <w:r w:rsidRPr="002750ED">
              <w:rPr>
                <w:b/>
                <w:lang w:val="lt-LT"/>
              </w:rPr>
              <w:t>1 užduotis</w:t>
            </w:r>
            <w:r w:rsidRPr="002750ED">
              <w:rPr>
                <w:lang w:val="lt-LT"/>
              </w:rPr>
              <w:t xml:space="preserve">: </w:t>
            </w:r>
            <w:r w:rsidRPr="002750ED">
              <w:rPr>
                <w:lang w:val="lt-LT"/>
              </w:rPr>
              <w:t>Mokytojas skatina besimokančius asmenis aptarti galutinę jų sukurto straipsnio versiją ir pasidalyti savo vizija dėl jo platinimo ir poveikio auditorijai.</w:t>
            </w:r>
          </w:p>
        </w:tc>
        <w:tc>
          <w:tcPr>
            <w:tcW w:w="1559" w:type="dxa"/>
            <w:shd w:val="clear" w:color="auto" w:fill="FFFFFF"/>
          </w:tcPr>
          <w:p w14:paraId="7148D115" w14:textId="7774DF18" w:rsidR="003A7C4C" w:rsidRPr="002750ED" w:rsidRDefault="003A7C4C" w:rsidP="003A7C4C">
            <w:pPr>
              <w:rPr>
                <w:i/>
                <w:iCs/>
                <w:lang w:val="lt-LT"/>
              </w:rPr>
            </w:pPr>
            <w:r w:rsidRPr="002750ED">
              <w:rPr>
                <w:i/>
                <w:iCs/>
                <w:lang w:val="lt-LT"/>
              </w:rPr>
              <w:t>35 minutės</w:t>
            </w:r>
          </w:p>
        </w:tc>
        <w:tc>
          <w:tcPr>
            <w:tcW w:w="3431" w:type="dxa"/>
            <w:shd w:val="clear" w:color="auto" w:fill="FFFFFF"/>
          </w:tcPr>
          <w:p w14:paraId="71D77CFE" w14:textId="77777777" w:rsidR="003A7C4C" w:rsidRPr="002750ED" w:rsidRDefault="003A7C4C" w:rsidP="003A7C4C">
            <w:pPr>
              <w:jc w:val="center"/>
              <w:rPr>
                <w:lang w:val="lt-LT"/>
              </w:rPr>
            </w:pPr>
            <w:r w:rsidRPr="002750ED">
              <w:rPr>
                <w:lang w:val="lt-LT"/>
              </w:rPr>
              <w:t>Rašikliai ir užrašinės</w:t>
            </w:r>
          </w:p>
          <w:p w14:paraId="769FE28A" w14:textId="2A96AF80" w:rsidR="003A7C4C" w:rsidRPr="002750ED" w:rsidRDefault="003A7C4C" w:rsidP="003A7C4C">
            <w:pPr>
              <w:jc w:val="center"/>
              <w:rPr>
                <w:lang w:val="lt-LT"/>
              </w:rPr>
            </w:pPr>
            <w:r w:rsidRPr="002750ED">
              <w:rPr>
                <w:lang w:val="lt-LT"/>
              </w:rPr>
              <w:t>Lenta, kad mokytojas galėtų užrašyti pastabas</w:t>
            </w:r>
          </w:p>
        </w:tc>
        <w:tc>
          <w:tcPr>
            <w:tcW w:w="2664" w:type="dxa"/>
            <w:shd w:val="clear" w:color="auto" w:fill="FFFFFF"/>
          </w:tcPr>
          <w:p w14:paraId="6EC2C629" w14:textId="3FEFB1CD" w:rsidR="003A7C4C" w:rsidRPr="002750ED" w:rsidRDefault="003A7C4C" w:rsidP="003A7C4C">
            <w:pPr>
              <w:jc w:val="center"/>
              <w:rPr>
                <w:lang w:val="lt-LT"/>
              </w:rPr>
            </w:pPr>
            <w:r w:rsidRPr="002750ED">
              <w:rPr>
                <w:lang w:val="lt-LT"/>
              </w:rPr>
              <w:t>Užduočių lapas Nr. 1</w:t>
            </w:r>
          </w:p>
        </w:tc>
      </w:tr>
      <w:tr w:rsidR="003A7C4C" w:rsidRPr="002750ED" w14:paraId="3A8652E8" w14:textId="77777777" w:rsidTr="000A5955">
        <w:trPr>
          <w:trHeight w:val="2279"/>
        </w:trPr>
        <w:tc>
          <w:tcPr>
            <w:tcW w:w="6204" w:type="dxa"/>
            <w:shd w:val="clear" w:color="auto" w:fill="FFFFFF"/>
          </w:tcPr>
          <w:p w14:paraId="170D61BA" w14:textId="77777777" w:rsidR="002750ED" w:rsidRPr="002750ED" w:rsidRDefault="003A7C4C" w:rsidP="003A7C4C">
            <w:pPr>
              <w:rPr>
                <w:bCs/>
                <w:lang w:val="lt-LT"/>
              </w:rPr>
            </w:pPr>
            <w:r w:rsidRPr="002750ED">
              <w:rPr>
                <w:b/>
                <w:bCs/>
                <w:lang w:val="lt-LT"/>
              </w:rPr>
              <w:t xml:space="preserve">3 dalis. </w:t>
            </w:r>
            <w:r w:rsidR="002750ED" w:rsidRPr="002750ED">
              <w:rPr>
                <w:bCs/>
                <w:lang w:val="lt-LT"/>
              </w:rPr>
              <w:t>Mokytojas pateikia mokiniui antrąją užduotį.</w:t>
            </w:r>
          </w:p>
          <w:p w14:paraId="504AF30D" w14:textId="4A46A0F1" w:rsidR="003A7C4C" w:rsidRPr="002750ED" w:rsidRDefault="003A7C4C" w:rsidP="003A7C4C">
            <w:pPr>
              <w:rPr>
                <w:lang w:val="lt-LT"/>
              </w:rPr>
            </w:pPr>
            <w:r w:rsidRPr="002750ED">
              <w:rPr>
                <w:b/>
                <w:lang w:val="lt-LT"/>
              </w:rPr>
              <w:t>2 užduotis</w:t>
            </w:r>
            <w:r w:rsidRPr="002750ED">
              <w:rPr>
                <w:lang w:val="lt-LT"/>
              </w:rPr>
              <w:t xml:space="preserve">: </w:t>
            </w:r>
            <w:r w:rsidR="002750ED" w:rsidRPr="002750ED">
              <w:rPr>
                <w:lang w:val="lt-LT"/>
              </w:rPr>
              <w:t xml:space="preserve">Mokytojas </w:t>
            </w:r>
            <w:r w:rsidR="002750ED" w:rsidRPr="002750ED">
              <w:rPr>
                <w:lang w:val="lt-LT"/>
              </w:rPr>
              <w:t>pa</w:t>
            </w:r>
            <w:r w:rsidR="002750ED" w:rsidRPr="002750ED">
              <w:rPr>
                <w:lang w:val="lt-LT"/>
              </w:rPr>
              <w:t>prašo besimokančiųjų asmenų nuspręsti, ar šie teiginiai yra teisingi, ar klaidingi.</w:t>
            </w:r>
          </w:p>
        </w:tc>
        <w:tc>
          <w:tcPr>
            <w:tcW w:w="1559" w:type="dxa"/>
            <w:shd w:val="clear" w:color="auto" w:fill="FFFFFF"/>
          </w:tcPr>
          <w:p w14:paraId="665B1B81" w14:textId="4A709F93" w:rsidR="003A7C4C" w:rsidRPr="002750ED" w:rsidRDefault="003A7C4C" w:rsidP="003A7C4C">
            <w:pPr>
              <w:rPr>
                <w:u w:val="single"/>
                <w:lang w:val="lt-LT"/>
              </w:rPr>
            </w:pPr>
            <w:r w:rsidRPr="002750ED">
              <w:rPr>
                <w:i/>
                <w:iCs/>
                <w:lang w:val="lt-LT"/>
              </w:rPr>
              <w:t>60 minučių</w:t>
            </w:r>
          </w:p>
        </w:tc>
        <w:tc>
          <w:tcPr>
            <w:tcW w:w="3431" w:type="dxa"/>
            <w:shd w:val="clear" w:color="auto" w:fill="FFFFFF"/>
          </w:tcPr>
          <w:p w14:paraId="503AFF46" w14:textId="041085CA" w:rsidR="003A7C4C" w:rsidRPr="002750ED" w:rsidRDefault="003A7C4C" w:rsidP="003A7C4C">
            <w:pPr>
              <w:jc w:val="center"/>
              <w:rPr>
                <w:lang w:val="lt-LT"/>
              </w:rPr>
            </w:pPr>
            <w:r w:rsidRPr="002750ED">
              <w:rPr>
                <w:lang w:val="lt-LT"/>
              </w:rPr>
              <w:t>Padalomoji medžiaga</w:t>
            </w:r>
          </w:p>
        </w:tc>
        <w:tc>
          <w:tcPr>
            <w:tcW w:w="2664" w:type="dxa"/>
            <w:shd w:val="clear" w:color="auto" w:fill="FFFFFF"/>
          </w:tcPr>
          <w:p w14:paraId="0260115A" w14:textId="0BB7B81D" w:rsidR="003A7C4C" w:rsidRPr="002750ED" w:rsidRDefault="003A7C4C" w:rsidP="003A7C4C">
            <w:pPr>
              <w:jc w:val="center"/>
              <w:rPr>
                <w:lang w:val="lt-LT"/>
              </w:rPr>
            </w:pPr>
            <w:r w:rsidRPr="002750ED">
              <w:rPr>
                <w:lang w:val="lt-LT"/>
              </w:rPr>
              <w:t xml:space="preserve">Užduočių lapas Nr. </w:t>
            </w:r>
            <w:r w:rsidRPr="002750ED">
              <w:rPr>
                <w:lang w:val="lt-LT"/>
              </w:rPr>
              <w:t>2</w:t>
            </w:r>
          </w:p>
        </w:tc>
      </w:tr>
      <w:tr w:rsidR="003A7C4C" w:rsidRPr="002750ED" w14:paraId="66F517E6" w14:textId="77777777" w:rsidTr="000A5955">
        <w:trPr>
          <w:trHeight w:val="692"/>
        </w:trPr>
        <w:tc>
          <w:tcPr>
            <w:tcW w:w="6204" w:type="dxa"/>
            <w:shd w:val="clear" w:color="auto" w:fill="FFFFFF"/>
          </w:tcPr>
          <w:p w14:paraId="4E276460" w14:textId="46B3FE9C" w:rsidR="003A7C4C" w:rsidRPr="002750ED" w:rsidRDefault="003A7C4C" w:rsidP="003A7C4C">
            <w:pPr>
              <w:rPr>
                <w:b/>
                <w:lang w:val="lt-LT"/>
              </w:rPr>
            </w:pPr>
            <w:r w:rsidRPr="002750ED">
              <w:rPr>
                <w:b/>
                <w:lang w:val="lt-LT"/>
              </w:rPr>
              <w:t xml:space="preserve">5 </w:t>
            </w:r>
            <w:r w:rsidRPr="002750ED">
              <w:rPr>
                <w:b/>
                <w:lang w:val="lt-LT"/>
              </w:rPr>
              <w:t>užsiėmimo pabaiga</w:t>
            </w:r>
          </w:p>
          <w:p w14:paraId="14D88F44" w14:textId="77777777" w:rsidR="003A7C4C" w:rsidRPr="002750ED" w:rsidRDefault="003A7C4C" w:rsidP="003A7C4C">
            <w:pPr>
              <w:rPr>
                <w:lang w:val="lt-LT"/>
              </w:rPr>
            </w:pPr>
            <w:r w:rsidRPr="002750ED">
              <w:rPr>
                <w:lang w:val="lt-LT"/>
              </w:rPr>
              <w:t xml:space="preserve">Šio užsiėmimo pabaigoje mokytojas paprašo mokinių balsuoti už </w:t>
            </w:r>
            <w:r w:rsidRPr="002750ED">
              <w:rPr>
                <w:lang w:val="lt-LT"/>
              </w:rPr>
              <w:lastRenderedPageBreak/>
              <w:t xml:space="preserve">mėgstamiausią straipsnį.  </w:t>
            </w:r>
          </w:p>
          <w:p w14:paraId="0E76F9FB" w14:textId="52FCE5CA" w:rsidR="003A7C4C" w:rsidRPr="002750ED" w:rsidRDefault="003A7C4C" w:rsidP="003A7C4C">
            <w:pPr>
              <w:rPr>
                <w:lang w:val="lt-LT"/>
              </w:rPr>
            </w:pPr>
            <w:r w:rsidRPr="002750ED">
              <w:rPr>
                <w:lang w:val="lt-LT"/>
              </w:rPr>
              <w:t>Tada padėkoja besimokantiesiems ir įteikia dalyvavimo sertifikatus.</w:t>
            </w:r>
          </w:p>
        </w:tc>
        <w:tc>
          <w:tcPr>
            <w:tcW w:w="1559" w:type="dxa"/>
            <w:shd w:val="clear" w:color="auto" w:fill="FFFFFF"/>
          </w:tcPr>
          <w:p w14:paraId="0560CE81" w14:textId="163F91AC" w:rsidR="003A7C4C" w:rsidRPr="002750ED" w:rsidRDefault="003A7C4C" w:rsidP="003A7C4C">
            <w:pPr>
              <w:rPr>
                <w:u w:val="single"/>
                <w:lang w:val="lt-LT"/>
              </w:rPr>
            </w:pPr>
            <w:r w:rsidRPr="002750ED">
              <w:rPr>
                <w:i/>
                <w:iCs/>
                <w:lang w:val="lt-LT"/>
              </w:rPr>
              <w:lastRenderedPageBreak/>
              <w:t>10 minučių</w:t>
            </w:r>
          </w:p>
        </w:tc>
        <w:tc>
          <w:tcPr>
            <w:tcW w:w="3431" w:type="dxa"/>
            <w:shd w:val="clear" w:color="auto" w:fill="FFFFFF"/>
          </w:tcPr>
          <w:p w14:paraId="6DDEE6CE" w14:textId="77777777" w:rsidR="003A7C4C" w:rsidRPr="002750ED" w:rsidRDefault="003A7C4C" w:rsidP="003A7C4C">
            <w:pPr>
              <w:jc w:val="center"/>
              <w:rPr>
                <w:lang w:val="lt-LT"/>
              </w:rPr>
            </w:pPr>
          </w:p>
        </w:tc>
        <w:tc>
          <w:tcPr>
            <w:tcW w:w="2664" w:type="dxa"/>
            <w:shd w:val="clear" w:color="auto" w:fill="FFFFFF"/>
          </w:tcPr>
          <w:p w14:paraId="1B4952AB" w14:textId="77777777" w:rsidR="003A7C4C" w:rsidRPr="002750ED" w:rsidRDefault="003A7C4C" w:rsidP="003A7C4C">
            <w:pPr>
              <w:jc w:val="center"/>
              <w:rPr>
                <w:lang w:val="lt-LT"/>
              </w:rPr>
            </w:pPr>
          </w:p>
        </w:tc>
      </w:tr>
      <w:tr w:rsidR="003A7C4C" w:rsidRPr="002750ED" w14:paraId="6E89882D" w14:textId="77777777" w:rsidTr="00966E42">
        <w:trPr>
          <w:gridAfter w:val="2"/>
          <w:wAfter w:w="6095" w:type="dxa"/>
          <w:trHeight w:val="692"/>
        </w:trPr>
        <w:tc>
          <w:tcPr>
            <w:tcW w:w="6204" w:type="dxa"/>
            <w:shd w:val="clear" w:color="auto" w:fill="548DD4" w:themeFill="text2" w:themeFillTint="99"/>
          </w:tcPr>
          <w:p w14:paraId="63A2D215" w14:textId="44D243A3" w:rsidR="003A7C4C" w:rsidRPr="002750ED" w:rsidRDefault="003A7C4C" w:rsidP="003A7C4C">
            <w:pPr>
              <w:spacing w:line="360" w:lineRule="auto"/>
              <w:jc w:val="right"/>
              <w:rPr>
                <w:b/>
                <w:color w:val="FFFFFF" w:themeColor="background1"/>
                <w:lang w:val="lt-LT"/>
              </w:rPr>
            </w:pPr>
            <w:r w:rsidRPr="002750ED">
              <w:rPr>
                <w:b/>
                <w:color w:val="FFFFFF"/>
                <w:lang w:val="lt-LT"/>
              </w:rPr>
              <w:t>Bendra užsiėmimo trukmė</w:t>
            </w:r>
          </w:p>
        </w:tc>
        <w:tc>
          <w:tcPr>
            <w:tcW w:w="1559" w:type="dxa"/>
            <w:shd w:val="clear" w:color="auto" w:fill="548DD4" w:themeFill="text2" w:themeFillTint="99"/>
          </w:tcPr>
          <w:p w14:paraId="78624F4F" w14:textId="3F2D6DBA" w:rsidR="003A7C4C" w:rsidRPr="002750ED" w:rsidRDefault="003A7C4C" w:rsidP="003A7C4C">
            <w:pPr>
              <w:rPr>
                <w:b/>
                <w:i/>
                <w:iCs/>
                <w:color w:val="FFFFFF" w:themeColor="background1"/>
                <w:lang w:val="lt-LT"/>
              </w:rPr>
            </w:pPr>
            <w:r w:rsidRPr="002750ED">
              <w:rPr>
                <w:b/>
                <w:i/>
                <w:color w:val="FFFFFF"/>
                <w:lang w:val="lt-LT"/>
              </w:rPr>
              <w:t>2 valandos</w:t>
            </w:r>
          </w:p>
        </w:tc>
      </w:tr>
    </w:tbl>
    <w:p w14:paraId="2D3A1791" w14:textId="77777777" w:rsidR="00D53FB1" w:rsidRPr="002750ED" w:rsidRDefault="00D53FB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color w:val="366091"/>
          <w:sz w:val="28"/>
          <w:szCs w:val="28"/>
          <w:lang w:val="lt-LT"/>
        </w:rPr>
        <w:sectPr w:rsidR="00D53FB1" w:rsidRPr="002750ED" w:rsidSect="00C70ED0">
          <w:pgSz w:w="16838" w:h="11906" w:orient="landscape"/>
          <w:pgMar w:top="1797" w:right="1440" w:bottom="1797" w:left="1440" w:header="709" w:footer="709" w:gutter="0"/>
          <w:pgNumType w:start="1"/>
          <w:cols w:space="720"/>
          <w:docGrid w:linePitch="299"/>
        </w:sectPr>
      </w:pPr>
    </w:p>
    <w:p w14:paraId="28A6DAD6" w14:textId="77777777" w:rsidR="00D53FB1" w:rsidRPr="002750ED" w:rsidRDefault="00D53FB1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72"/>
          <w:szCs w:val="72"/>
          <w:lang w:val="lt-LT"/>
        </w:rPr>
      </w:pPr>
    </w:p>
    <w:p w14:paraId="24261052" w14:textId="77777777" w:rsidR="00330C16" w:rsidRPr="002750ED" w:rsidRDefault="00284E49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  <w:lang w:val="lt-LT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84864" behindDoc="0" locked="0" layoutInCell="1" allowOverlap="1" wp14:anchorId="22382B42" wp14:editId="5FE04270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3817620" cy="800735"/>
            <wp:effectExtent l="0" t="0" r="0" b="0"/>
            <wp:wrapSquare wrapText="bothSides"/>
            <wp:docPr id="5671848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184849" name="Picture 56718484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7620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4CE5B1" w14:textId="77777777" w:rsidR="00284E49" w:rsidRPr="002750ED" w:rsidRDefault="00284E49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  <w:lang w:val="lt-LT"/>
        </w:rPr>
      </w:pPr>
    </w:p>
    <w:p w14:paraId="18149138" w14:textId="77777777" w:rsidR="00330C16" w:rsidRPr="002750ED" w:rsidRDefault="00330C16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  <w:lang w:val="lt-LT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75648" behindDoc="0" locked="0" layoutInCell="1" allowOverlap="1" wp14:anchorId="3961BD1F" wp14:editId="75A12075">
            <wp:simplePos x="0" y="0"/>
            <wp:positionH relativeFrom="margin">
              <wp:posOffset>3670241</wp:posOffset>
            </wp:positionH>
            <wp:positionV relativeFrom="paragraph">
              <wp:posOffset>491167</wp:posOffset>
            </wp:positionV>
            <wp:extent cx="1547495" cy="1595755"/>
            <wp:effectExtent l="0" t="0" r="0" b="4445"/>
            <wp:wrapSquare wrapText="bothSides"/>
            <wp:docPr id="2131125376" name="Picture 2131125376" descr="INCLUDED logo_fin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NCLUDED logo_final.png"/>
                    <pic:cNvPicPr preferRelativeResize="0"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1595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813C39E" w14:textId="77777777" w:rsidR="00D53FB1" w:rsidRPr="002750ED" w:rsidRDefault="00D53FB1" w:rsidP="00D53F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  <w:lang w:val="lt-LT"/>
        </w:rPr>
      </w:pPr>
      <w:r w:rsidRPr="002750ED">
        <w:rPr>
          <w:rFonts w:ascii="Cambria" w:eastAsia="Cambria" w:hAnsi="Cambria" w:cs="Cambria"/>
          <w:color w:val="000000"/>
          <w:sz w:val="72"/>
          <w:szCs w:val="72"/>
          <w:lang w:val="lt-LT"/>
        </w:rPr>
        <w:t>INCLUDED</w:t>
      </w:r>
    </w:p>
    <w:p w14:paraId="2CA52075" w14:textId="658E2BA6" w:rsidR="00D53FB1" w:rsidRPr="002750ED" w:rsidRDefault="002750ED" w:rsidP="00284E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36"/>
          <w:szCs w:val="36"/>
          <w:lang w:val="lt-LT"/>
        </w:rPr>
      </w:pPr>
      <w:r w:rsidRPr="00BD7AB4">
        <w:rPr>
          <w:rFonts w:ascii="Cambria" w:eastAsia="Cambria" w:hAnsi="Cambria" w:cs="Cambria"/>
          <w:color w:val="000000"/>
          <w:sz w:val="36"/>
          <w:szCs w:val="36"/>
          <w:lang w:val="lt-LT"/>
        </w:rPr>
        <w:t>„</w:t>
      </w:r>
      <w:r w:rsidRPr="002750ED">
        <w:rPr>
          <w:rFonts w:ascii="Cambria" w:eastAsia="Cambria" w:hAnsi="Cambria" w:cs="Cambria"/>
          <w:color w:val="000000"/>
          <w:sz w:val="36"/>
          <w:szCs w:val="36"/>
          <w:lang w:val="lt-LT"/>
        </w:rPr>
        <w:t>Įtraukiojo užimtumo skatinimas diegiant atviras inovacijas GLAM sektoriuje“</w:t>
      </w:r>
      <w:r w:rsidR="00AA35E3">
        <w:rPr>
          <w:rFonts w:ascii="Cambria" w:eastAsia="Cambria" w:hAnsi="Cambria" w:cs="Cambria"/>
          <w:noProof/>
          <w:color w:val="000000"/>
          <w:sz w:val="36"/>
          <w:szCs w:val="36"/>
          <w:lang w:val="el-GR" w:eastAsia="el-GR"/>
        </w:rPr>
        <w:drawing>
          <wp:anchor distT="0" distB="0" distL="114300" distR="114300" simplePos="0" relativeHeight="251686912" behindDoc="0" locked="0" layoutInCell="1" allowOverlap="1" wp14:anchorId="41670C4F" wp14:editId="29500A71">
            <wp:simplePos x="0" y="0"/>
            <wp:positionH relativeFrom="column">
              <wp:posOffset>2364105</wp:posOffset>
            </wp:positionH>
            <wp:positionV relativeFrom="paragraph">
              <wp:posOffset>1527175</wp:posOffset>
            </wp:positionV>
            <wp:extent cx="3009265" cy="533400"/>
            <wp:effectExtent l="19050" t="0" r="635" b="0"/>
            <wp:wrapSquare wrapText="bothSides"/>
            <wp:docPr id="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84BCE752-833A-755B-769B-60C055AEE23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84BCE752-833A-755B-769B-60C055AEE23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926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35E3" w:rsidRPr="00AA35E3">
        <w:rPr>
          <w:noProof/>
          <w:lang w:val="el-GR" w:eastAsia="el-GR"/>
        </w:rPr>
        <w:t xml:space="preserve"> </w:t>
      </w:r>
      <w:r w:rsidR="00330C16">
        <w:rPr>
          <w:rFonts w:ascii="Cambria" w:eastAsia="Cambria" w:hAnsi="Cambria" w:cs="Cambria"/>
          <w:b/>
          <w:noProof/>
          <w:color w:val="366091"/>
          <w:sz w:val="28"/>
          <w:szCs w:val="28"/>
          <w:lang w:val="el-GR" w:eastAsia="el-GR"/>
        </w:rPr>
        <w:drawing>
          <wp:anchor distT="0" distB="0" distL="114300" distR="114300" simplePos="0" relativeHeight="251681792" behindDoc="0" locked="0" layoutInCell="1" allowOverlap="1" wp14:anchorId="7EAD5F6C" wp14:editId="5C32B249">
            <wp:simplePos x="0" y="0"/>
            <wp:positionH relativeFrom="margin">
              <wp:align>left</wp:align>
            </wp:positionH>
            <wp:positionV relativeFrom="paragraph">
              <wp:posOffset>2919119</wp:posOffset>
            </wp:positionV>
            <wp:extent cx="2886710" cy="726440"/>
            <wp:effectExtent l="0" t="0" r="8890" b="0"/>
            <wp:wrapSquare wrapText="bothSides"/>
            <wp:docPr id="72075502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710" cy="72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0C16">
        <w:rPr>
          <w:rFonts w:ascii="Cambria" w:eastAsia="Cambria" w:hAnsi="Cambria" w:cs="Cambria"/>
          <w:b/>
          <w:noProof/>
          <w:color w:val="366091"/>
          <w:sz w:val="28"/>
          <w:szCs w:val="28"/>
          <w:lang w:val="el-GR" w:eastAsia="el-GR"/>
        </w:rPr>
        <w:drawing>
          <wp:anchor distT="0" distB="0" distL="114300" distR="114300" simplePos="0" relativeHeight="251679744" behindDoc="0" locked="0" layoutInCell="1" allowOverlap="1" wp14:anchorId="1FEE84B2" wp14:editId="1C6562E7">
            <wp:simplePos x="0" y="0"/>
            <wp:positionH relativeFrom="column">
              <wp:posOffset>3197117</wp:posOffset>
            </wp:positionH>
            <wp:positionV relativeFrom="paragraph">
              <wp:posOffset>2643062</wp:posOffset>
            </wp:positionV>
            <wp:extent cx="1759585" cy="1132840"/>
            <wp:effectExtent l="0" t="0" r="0" b="0"/>
            <wp:wrapSquare wrapText="bothSides"/>
            <wp:docPr id="1545600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585" cy="11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0C16">
        <w:rPr>
          <w:rFonts w:ascii="Cambria" w:eastAsia="Cambria" w:hAnsi="Cambria" w:cs="Cambria"/>
          <w:b/>
          <w:noProof/>
          <w:color w:val="366091"/>
          <w:sz w:val="28"/>
          <w:szCs w:val="28"/>
          <w:lang w:val="el-GR" w:eastAsia="el-GR"/>
        </w:rPr>
        <w:drawing>
          <wp:anchor distT="0" distB="0" distL="114300" distR="114300" simplePos="0" relativeHeight="251678720" behindDoc="0" locked="0" layoutInCell="1" allowOverlap="1" wp14:anchorId="78900145" wp14:editId="478DAD9A">
            <wp:simplePos x="0" y="0"/>
            <wp:positionH relativeFrom="column">
              <wp:posOffset>333531</wp:posOffset>
            </wp:positionH>
            <wp:positionV relativeFrom="paragraph">
              <wp:posOffset>910099</wp:posOffset>
            </wp:positionV>
            <wp:extent cx="1449070" cy="1449070"/>
            <wp:effectExtent l="0" t="0" r="0" b="0"/>
            <wp:wrapSquare wrapText="bothSides"/>
            <wp:docPr id="10320683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144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0C16">
        <w:rPr>
          <w:rFonts w:ascii="Cambria" w:eastAsia="Cambria" w:hAnsi="Cambria" w:cs="Cambria"/>
          <w:b/>
          <w:noProof/>
          <w:color w:val="366091"/>
          <w:sz w:val="28"/>
          <w:szCs w:val="28"/>
          <w:lang w:val="el-GR" w:eastAsia="el-GR"/>
        </w:rPr>
        <w:drawing>
          <wp:anchor distT="0" distB="0" distL="114300" distR="114300" simplePos="0" relativeHeight="251683840" behindDoc="0" locked="0" layoutInCell="1" allowOverlap="1" wp14:anchorId="2149B866" wp14:editId="2433F786">
            <wp:simplePos x="0" y="0"/>
            <wp:positionH relativeFrom="column">
              <wp:posOffset>669517</wp:posOffset>
            </wp:positionH>
            <wp:positionV relativeFrom="paragraph">
              <wp:posOffset>4397100</wp:posOffset>
            </wp:positionV>
            <wp:extent cx="1155700" cy="948055"/>
            <wp:effectExtent l="0" t="0" r="6350" b="4445"/>
            <wp:wrapSquare wrapText="bothSides"/>
            <wp:docPr id="21166801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0C16">
        <w:rPr>
          <w:rFonts w:ascii="Cambria" w:eastAsia="Cambria" w:hAnsi="Cambria" w:cs="Cambria"/>
          <w:b/>
          <w:noProof/>
          <w:color w:val="366091"/>
          <w:sz w:val="28"/>
          <w:szCs w:val="28"/>
          <w:lang w:val="el-GR" w:eastAsia="el-GR"/>
        </w:rPr>
        <w:drawing>
          <wp:anchor distT="0" distB="0" distL="114300" distR="114300" simplePos="0" relativeHeight="251680768" behindDoc="0" locked="0" layoutInCell="1" allowOverlap="1" wp14:anchorId="78AB9AAE" wp14:editId="6A59FE98">
            <wp:simplePos x="0" y="0"/>
            <wp:positionH relativeFrom="margin">
              <wp:posOffset>2895756</wp:posOffset>
            </wp:positionH>
            <wp:positionV relativeFrom="paragraph">
              <wp:posOffset>4408170</wp:posOffset>
            </wp:positionV>
            <wp:extent cx="1831975" cy="934085"/>
            <wp:effectExtent l="0" t="0" r="0" b="0"/>
            <wp:wrapSquare wrapText="bothSides"/>
            <wp:docPr id="151761076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975" cy="93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0000">
        <w:rPr>
          <w:noProof/>
          <w:color w:val="000000"/>
        </w:rPr>
        <w:pict w14:anchorId="1988F0F3">
          <v:rect id="Rectangle 261866698" o:spid="_x0000_s2053" style="position:absolute;margin-left:540.35pt;margin-top:-28.5pt;width:8.9pt;height:884pt;z-index:251671552;visibility:visible;mso-position-horizontal-relative:left-margin-area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" strokecolor="#538cd5" strokeweight="1pt">
            <v:stroke startarrowwidth="narrow" startarrowlength="short" endarrowwidth="narrow" endarrowlength="short" joinstyle="round"/>
            <v:textbox inset="7pt,3pt,7pt,3pt">
              <w:txbxContent>
                <w:p w14:paraId="4926F04C" w14:textId="77777777" w:rsidR="00D53FB1" w:rsidRDefault="00D53FB1" w:rsidP="00D53FB1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anchorx="margin" anchory="page"/>
          </v:rect>
        </w:pict>
      </w:r>
      <w:r w:rsidR="00000000">
        <w:rPr>
          <w:noProof/>
          <w:color w:val="000000"/>
        </w:rPr>
        <w:pict w14:anchorId="35906B0D">
          <v:rect id="Rectangle 1334455479" o:spid="_x0000_s2052" style="position:absolute;margin-left:45.45pt;margin-top:0;width:8.9pt;height:884pt;z-index:251669504;visibility:visible;mso-position-horizontal-relative:left-margin-area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" strokecolor="#538cd5" strokeweight="1pt">
            <v:stroke startarrowwidth="narrow" startarrowlength="short" endarrowwidth="narrow" endarrowlength="short" joinstyle="round"/>
            <v:textbox inset="7pt,3pt,7pt,3pt">
              <w:txbxContent>
                <w:p w14:paraId="4D4EE8D5" w14:textId="77777777" w:rsidR="00D53FB1" w:rsidRDefault="00D53FB1" w:rsidP="00D53FB1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anchorx="margin" anchory="page"/>
          </v:rect>
        </w:pict>
      </w:r>
      <w:r w:rsidR="00000000">
        <w:rPr>
          <w:noProof/>
          <w:color w:val="000000"/>
        </w:rPr>
        <w:pict w14:anchorId="0067A439">
          <v:rect id="Rectangle 1441586799" o:spid="_x0000_s2051" style="position:absolute;margin-left:-17.55pt;margin-top:0;width:625.3pt;height:64.05pt;z-index:251667456;visibility:visible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" fillcolor="#93b3d7" strokecolor="#4f81bd" strokeweight="1pt">
            <v:fill color2="#4f81bd" angle="180" focus="100%" type="gradient">
              <o:fill v:ext="view" type="gradientUnscaled"/>
            </v:fill>
            <v:stroke startarrowwidth="narrow" startarrowlength="short" endarrowwidth="narrow" endarrowlength="short" joinstyle="round"/>
            <v:textbox inset="7pt,3pt,7pt,3pt">
              <w:txbxContent>
                <w:p w14:paraId="2E11D527" w14:textId="77777777" w:rsidR="00D53FB1" w:rsidRDefault="00D53FB1" w:rsidP="00D53FB1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anchorx="page" anchory="page"/>
          </v:rect>
        </w:pict>
      </w:r>
      <w:r w:rsidR="00000000">
        <w:rPr>
          <w:noProof/>
          <w:color w:val="000000"/>
        </w:rPr>
        <w:pict w14:anchorId="2313D1A9">
          <v:rect id="Rectangle 1992162930" o:spid="_x0000_s2050" style="position:absolute;margin-left:-5.4pt;margin-top:.6pt;width:624.3pt;height:85.8pt;z-index:251665408;visibility:visible;mso-position-horizontal-relative:pag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" fillcolor="#93b3d7" strokecolor="#93b3d7" strokeweight="1pt">
            <v:fill color2="#dae5f1" angle="135" focus="100%" type="gradient">
              <o:fill v:ext="view" type="gradientUnscaled"/>
            </v:fill>
            <v:stroke startarrowwidth="narrow" startarrowlength="short" endarrowwidth="narrow" endarrowlength="short" joinstyle="round"/>
            <v:textbox inset="7pt,3pt,7pt,3pt">
              <w:txbxContent>
                <w:p w14:paraId="75AAE63F" w14:textId="77777777" w:rsidR="00D53FB1" w:rsidRDefault="00D53FB1" w:rsidP="00D53FB1">
                  <w:pPr>
                    <w:spacing w:after="0" w:line="240" w:lineRule="auto"/>
                    <w:textDirection w:val="btLr"/>
                  </w:pPr>
                </w:p>
              </w:txbxContent>
            </v:textbox>
            <w10:wrap anchorx="page" anchory="page"/>
          </v:rect>
        </w:pict>
      </w:r>
    </w:p>
    <w:sectPr w:rsidR="00D53FB1" w:rsidRPr="002750ED" w:rsidSect="00C70ED0">
      <w:pgSz w:w="11906" w:h="16838"/>
      <w:pgMar w:top="1440" w:right="1797" w:bottom="1440" w:left="179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B2A7EE" w14:textId="77777777" w:rsidR="00C70ED0" w:rsidRDefault="00C70ED0">
      <w:pPr>
        <w:spacing w:after="0" w:line="240" w:lineRule="auto"/>
      </w:pPr>
      <w:r>
        <w:separator/>
      </w:r>
    </w:p>
  </w:endnote>
  <w:endnote w:type="continuationSeparator" w:id="0">
    <w:p w14:paraId="1D1A6E97" w14:textId="77777777" w:rsidR="00C70ED0" w:rsidRDefault="00C70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F23E3" w14:textId="77777777" w:rsidR="004320C8" w:rsidRDefault="004320C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B26786" w14:textId="77777777" w:rsidR="00C70ED0" w:rsidRDefault="00C70ED0">
      <w:pPr>
        <w:spacing w:after="0" w:line="240" w:lineRule="auto"/>
      </w:pPr>
      <w:r>
        <w:separator/>
      </w:r>
    </w:p>
  </w:footnote>
  <w:footnote w:type="continuationSeparator" w:id="0">
    <w:p w14:paraId="6790DB20" w14:textId="77777777" w:rsidR="00C70ED0" w:rsidRDefault="00C70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A7126" w14:textId="77777777" w:rsidR="004320C8" w:rsidRDefault="00284E4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noProof/>
        <w:lang w:val="el-GR" w:eastAsia="el-GR"/>
      </w:rPr>
      <w:drawing>
        <wp:anchor distT="0" distB="0" distL="114300" distR="114300" simplePos="0" relativeHeight="251660288" behindDoc="0" locked="0" layoutInCell="1" allowOverlap="1" wp14:anchorId="551C3203" wp14:editId="35B78D69">
          <wp:simplePos x="0" y="0"/>
          <wp:positionH relativeFrom="margin">
            <wp:align>right</wp:align>
          </wp:positionH>
          <wp:positionV relativeFrom="paragraph">
            <wp:posOffset>70485</wp:posOffset>
          </wp:positionV>
          <wp:extent cx="1597883" cy="335192"/>
          <wp:effectExtent l="0" t="0" r="2540" b="8255"/>
          <wp:wrapSquare wrapText="bothSides"/>
          <wp:docPr id="135929064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3854063" name="Picture 13338540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883" cy="3351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31E9C">
      <w:rPr>
        <w:noProof/>
        <w:lang w:val="el-GR" w:eastAsia="el-GR"/>
      </w:rPr>
      <w:drawing>
        <wp:anchor distT="0" distB="0" distL="114300" distR="114300" simplePos="0" relativeHeight="251659264" behindDoc="0" locked="0" layoutInCell="1" allowOverlap="1" wp14:anchorId="5DB8B355" wp14:editId="11C4BAF1">
          <wp:simplePos x="0" y="0"/>
          <wp:positionH relativeFrom="margin">
            <wp:align>left</wp:align>
          </wp:positionH>
          <wp:positionV relativeFrom="paragraph">
            <wp:posOffset>-64770</wp:posOffset>
          </wp:positionV>
          <wp:extent cx="648000" cy="648000"/>
          <wp:effectExtent l="0" t="0" r="0" b="0"/>
          <wp:wrapSquare wrapText="bothSides" distT="0" distB="0" distL="114300" distR="114300"/>
          <wp:docPr id="1865091653" name="Picture 1865091653" descr="INCLUDED logo_fin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NCLUDED logo_final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8000" cy="64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3085A"/>
    <w:multiLevelType w:val="hybridMultilevel"/>
    <w:tmpl w:val="1C9CF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95F95"/>
    <w:multiLevelType w:val="hybridMultilevel"/>
    <w:tmpl w:val="63C4CB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4423E"/>
    <w:multiLevelType w:val="hybridMultilevel"/>
    <w:tmpl w:val="2892D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15033"/>
    <w:multiLevelType w:val="multilevel"/>
    <w:tmpl w:val="DFA0AD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8294E94"/>
    <w:multiLevelType w:val="multilevel"/>
    <w:tmpl w:val="9C26FA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EE342C2"/>
    <w:multiLevelType w:val="hybridMultilevel"/>
    <w:tmpl w:val="8F149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70C12"/>
    <w:multiLevelType w:val="hybridMultilevel"/>
    <w:tmpl w:val="87B6E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A30F73"/>
    <w:multiLevelType w:val="hybridMultilevel"/>
    <w:tmpl w:val="CB203F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811DF"/>
    <w:multiLevelType w:val="hybridMultilevel"/>
    <w:tmpl w:val="992A73E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954338"/>
    <w:multiLevelType w:val="hybridMultilevel"/>
    <w:tmpl w:val="D97274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233922">
    <w:abstractNumId w:val="3"/>
  </w:num>
  <w:num w:numId="2" w16cid:durableId="927424290">
    <w:abstractNumId w:val="4"/>
  </w:num>
  <w:num w:numId="3" w16cid:durableId="539247661">
    <w:abstractNumId w:val="9"/>
  </w:num>
  <w:num w:numId="4" w16cid:durableId="997073539">
    <w:abstractNumId w:val="5"/>
  </w:num>
  <w:num w:numId="5" w16cid:durableId="1836144192">
    <w:abstractNumId w:val="2"/>
  </w:num>
  <w:num w:numId="6" w16cid:durableId="30611270">
    <w:abstractNumId w:val="6"/>
  </w:num>
  <w:num w:numId="7" w16cid:durableId="520052519">
    <w:abstractNumId w:val="0"/>
  </w:num>
  <w:num w:numId="8" w16cid:durableId="404570378">
    <w:abstractNumId w:val="1"/>
  </w:num>
  <w:num w:numId="9" w16cid:durableId="1923446583">
    <w:abstractNumId w:val="8"/>
  </w:num>
  <w:num w:numId="10" w16cid:durableId="11427732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2MDI1NzM1sTAyNDZR0lEKTi0uzszPAykwqgUAlTrmiSwAAAA="/>
  </w:docVars>
  <w:rsids>
    <w:rsidRoot w:val="004320C8"/>
    <w:rsid w:val="000259F6"/>
    <w:rsid w:val="000275D0"/>
    <w:rsid w:val="00033070"/>
    <w:rsid w:val="00064C9B"/>
    <w:rsid w:val="00091CCC"/>
    <w:rsid w:val="000A5955"/>
    <w:rsid w:val="000C6C0E"/>
    <w:rsid w:val="000D492B"/>
    <w:rsid w:val="000E3707"/>
    <w:rsid w:val="00116FF4"/>
    <w:rsid w:val="00120BC8"/>
    <w:rsid w:val="001277CF"/>
    <w:rsid w:val="00136795"/>
    <w:rsid w:val="0017043F"/>
    <w:rsid w:val="00175625"/>
    <w:rsid w:val="0018384B"/>
    <w:rsid w:val="001B3F96"/>
    <w:rsid w:val="001D30AD"/>
    <w:rsid w:val="002204AF"/>
    <w:rsid w:val="00261465"/>
    <w:rsid w:val="002701C5"/>
    <w:rsid w:val="002750ED"/>
    <w:rsid w:val="00277F9B"/>
    <w:rsid w:val="00281189"/>
    <w:rsid w:val="00284E49"/>
    <w:rsid w:val="0029216F"/>
    <w:rsid w:val="002A3793"/>
    <w:rsid w:val="002C2503"/>
    <w:rsid w:val="002C3F99"/>
    <w:rsid w:val="002C7752"/>
    <w:rsid w:val="003224A9"/>
    <w:rsid w:val="00330C16"/>
    <w:rsid w:val="003A7C4C"/>
    <w:rsid w:val="0040623F"/>
    <w:rsid w:val="004320C8"/>
    <w:rsid w:val="00487E20"/>
    <w:rsid w:val="004A2175"/>
    <w:rsid w:val="004A403D"/>
    <w:rsid w:val="00504CF4"/>
    <w:rsid w:val="0050633A"/>
    <w:rsid w:val="00511FE3"/>
    <w:rsid w:val="00554314"/>
    <w:rsid w:val="0058408C"/>
    <w:rsid w:val="005947A1"/>
    <w:rsid w:val="005B2B5F"/>
    <w:rsid w:val="006161C0"/>
    <w:rsid w:val="0065013C"/>
    <w:rsid w:val="00662BB6"/>
    <w:rsid w:val="00694707"/>
    <w:rsid w:val="006A0421"/>
    <w:rsid w:val="006A0BCB"/>
    <w:rsid w:val="006A3606"/>
    <w:rsid w:val="006D2450"/>
    <w:rsid w:val="006E7369"/>
    <w:rsid w:val="00713431"/>
    <w:rsid w:val="00744C03"/>
    <w:rsid w:val="00771F54"/>
    <w:rsid w:val="00784F68"/>
    <w:rsid w:val="007A60D0"/>
    <w:rsid w:val="007C6BB6"/>
    <w:rsid w:val="007D4A39"/>
    <w:rsid w:val="007E095F"/>
    <w:rsid w:val="00811902"/>
    <w:rsid w:val="00811A28"/>
    <w:rsid w:val="008302F6"/>
    <w:rsid w:val="00836CE7"/>
    <w:rsid w:val="008610E0"/>
    <w:rsid w:val="008646F6"/>
    <w:rsid w:val="008A12F7"/>
    <w:rsid w:val="008A3D34"/>
    <w:rsid w:val="008E697A"/>
    <w:rsid w:val="00933C5B"/>
    <w:rsid w:val="009535CE"/>
    <w:rsid w:val="00955946"/>
    <w:rsid w:val="0095758A"/>
    <w:rsid w:val="00966E42"/>
    <w:rsid w:val="00973C41"/>
    <w:rsid w:val="009A2A6C"/>
    <w:rsid w:val="009A551E"/>
    <w:rsid w:val="009A662B"/>
    <w:rsid w:val="00A02FAB"/>
    <w:rsid w:val="00A0373D"/>
    <w:rsid w:val="00A154E1"/>
    <w:rsid w:val="00AA35E3"/>
    <w:rsid w:val="00AD117F"/>
    <w:rsid w:val="00AD54D3"/>
    <w:rsid w:val="00B127A7"/>
    <w:rsid w:val="00B175FF"/>
    <w:rsid w:val="00B205AF"/>
    <w:rsid w:val="00B21155"/>
    <w:rsid w:val="00B40F93"/>
    <w:rsid w:val="00B460B7"/>
    <w:rsid w:val="00B524E4"/>
    <w:rsid w:val="00B527E6"/>
    <w:rsid w:val="00BD7AB4"/>
    <w:rsid w:val="00BF03C6"/>
    <w:rsid w:val="00C2132C"/>
    <w:rsid w:val="00C31E9C"/>
    <w:rsid w:val="00C35F89"/>
    <w:rsid w:val="00C54E89"/>
    <w:rsid w:val="00C57CD7"/>
    <w:rsid w:val="00C70ED0"/>
    <w:rsid w:val="00C85B89"/>
    <w:rsid w:val="00C96DE8"/>
    <w:rsid w:val="00C96EFE"/>
    <w:rsid w:val="00CA5B33"/>
    <w:rsid w:val="00CF40B0"/>
    <w:rsid w:val="00D53FB1"/>
    <w:rsid w:val="00D55291"/>
    <w:rsid w:val="00D6435F"/>
    <w:rsid w:val="00D96C1A"/>
    <w:rsid w:val="00DA330B"/>
    <w:rsid w:val="00DA6AFB"/>
    <w:rsid w:val="00DA7339"/>
    <w:rsid w:val="00DD7C74"/>
    <w:rsid w:val="00DF072F"/>
    <w:rsid w:val="00DF341E"/>
    <w:rsid w:val="00DF5DAF"/>
    <w:rsid w:val="00E51438"/>
    <w:rsid w:val="00E717FE"/>
    <w:rsid w:val="00EA456C"/>
    <w:rsid w:val="00EB59DF"/>
    <w:rsid w:val="00EC6C5F"/>
    <w:rsid w:val="00EF6746"/>
    <w:rsid w:val="00F02880"/>
    <w:rsid w:val="00F0378B"/>
    <w:rsid w:val="00F27D09"/>
    <w:rsid w:val="00F347DC"/>
    <w:rsid w:val="00F45BBE"/>
    <w:rsid w:val="00F964EE"/>
    <w:rsid w:val="00FB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665E0DA9"/>
  <w15:docId w15:val="{30C0A6E0-FC8E-4BE4-9D87-0DD86B83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0FF"/>
  </w:style>
  <w:style w:type="paragraph" w:styleId="Heading1">
    <w:name w:val="heading 1"/>
    <w:basedOn w:val="Normal"/>
    <w:next w:val="Normal"/>
    <w:link w:val="Heading1Char"/>
    <w:uiPriority w:val="9"/>
    <w:qFormat/>
    <w:rsid w:val="00236C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79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5D03E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5D03E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5D03EF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5D03E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5D03EF"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link w:val="NoSpacingChar"/>
    <w:uiPriority w:val="1"/>
    <w:qFormat/>
    <w:rsid w:val="00D4366C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366C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66C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436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66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436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66C"/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36C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236C0F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9A0BF8"/>
    <w:pPr>
      <w:tabs>
        <w:tab w:val="left" w:pos="440"/>
        <w:tab w:val="right" w:leader="dot" w:pos="8296"/>
      </w:tabs>
      <w:spacing w:after="10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236C0F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236C0F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179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5043E3"/>
    <w:pPr>
      <w:ind w:left="720"/>
      <w:contextualSpacing/>
    </w:pPr>
    <w:rPr>
      <w:rFonts w:eastAsia="Times New Roman" w:cs="Times New Roman"/>
      <w:lang w:val="en-US"/>
    </w:rPr>
  </w:style>
  <w:style w:type="paragraph" w:customStyle="1" w:styleId="Default">
    <w:name w:val="Default"/>
    <w:qFormat/>
    <w:rsid w:val="005043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  <w:style w:type="paragraph" w:styleId="Subtitle">
    <w:name w:val="Subtitle"/>
    <w:basedOn w:val="Normal"/>
    <w:next w:val="Normal"/>
    <w:uiPriority w:val="11"/>
    <w:qFormat/>
    <w:rsid w:val="00771F5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D03E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39"/>
    <w:rsid w:val="00567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6B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4750"/>
    <w:rPr>
      <w:color w:val="800080" w:themeColor="followedHyperlink"/>
      <w:u w:val="single"/>
    </w:rPr>
  </w:style>
  <w:style w:type="table" w:customStyle="1" w:styleId="GridTable4-Accent11">
    <w:name w:val="Grid Table 4 - Accent 11"/>
    <w:basedOn w:val="TableNormal"/>
    <w:uiPriority w:val="49"/>
    <w:rsid w:val="0058408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028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8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8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8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288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D1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0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765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19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73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49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84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48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6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604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00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32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2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2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34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30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303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86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6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6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6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18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82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50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67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8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79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20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36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90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6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93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004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5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39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header" Target="header1.xml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0E7Tx/3vepUPxAPz9SCwpWXcXg==">CgMxLjA4AHIhMWxSMnBkNk9vQkM1QTkxNTFiVmh3OUtRVTFnVWV2SDh5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82</cp:revision>
  <dcterms:created xsi:type="dcterms:W3CDTF">2024-01-02T08:46:00Z</dcterms:created>
  <dcterms:modified xsi:type="dcterms:W3CDTF">2024-04-12T06:18:00Z</dcterms:modified>
</cp:coreProperties>
</file>