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175905" w14:textId="77777777" w:rsidR="000E7C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5CA2339" wp14:editId="26B6127B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54010" cy="1046480"/>
                <wp:effectExtent l="0" t="0" r="0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269460"/>
                          <a:ext cx="7928610" cy="1021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059E6B" w14:textId="77777777" w:rsidR="000E7CC1" w:rsidRDefault="000E7C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54010" cy="1046480"/>
                <wp:effectExtent b="0" l="0" r="0" t="0"/>
                <wp:wrapNone/>
                <wp:docPr id="2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4010" cy="1046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1EFCB2E" wp14:editId="57527D06">
            <wp:simplePos x="0" y="0"/>
            <wp:positionH relativeFrom="column">
              <wp:posOffset>2727960</wp:posOffset>
            </wp:positionH>
            <wp:positionV relativeFrom="paragraph">
              <wp:posOffset>266700</wp:posOffset>
            </wp:positionV>
            <wp:extent cx="2865120" cy="600896"/>
            <wp:effectExtent l="0" t="0" r="0" b="0"/>
            <wp:wrapSquare wrapText="bothSides" distT="0" distB="0" distL="114300" distR="114300"/>
            <wp:docPr id="3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600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BEDA93" w14:textId="77777777" w:rsidR="000E7C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2933CCE" wp14:editId="35905459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66710" cy="838835"/>
                <wp:effectExtent l="0" t="0" r="0" b="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379633"/>
                          <a:ext cx="7928610" cy="8007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D560C8" w14:textId="77777777" w:rsidR="000E7CC1" w:rsidRDefault="000E7C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66710" cy="838835"/>
                <wp:effectExtent b="0" l="0" r="0" t="0"/>
                <wp:wrapNone/>
                <wp:docPr id="2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6710" cy="838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7D00A5EE" wp14:editId="1CEAA63B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38430" cy="11252200"/>
                <wp:effectExtent l="0" t="0" r="0" b="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72DF28" w14:textId="77777777" w:rsidR="000E7CC1" w:rsidRDefault="000E7C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38430" cy="11252200"/>
                <wp:effectExtent b="0" l="0" r="0" t="0"/>
                <wp:wrapNone/>
                <wp:docPr id="2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30" cy="1125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70F7E831" wp14:editId="719399EE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38430" cy="11252200"/>
                <wp:effectExtent l="0" t="0" r="0" b="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E6538F" w14:textId="77777777" w:rsidR="000E7CC1" w:rsidRDefault="000E7C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38430" cy="11252200"/>
                <wp:effectExtent b="0" l="0" r="0" t="0"/>
                <wp:wrapNone/>
                <wp:docPr id="2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30" cy="1125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D4175E" w14:textId="687784A3" w:rsidR="000E7CC1" w:rsidRPr="006A36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  <w:lang w:val="de-DE"/>
        </w:rPr>
      </w:pPr>
      <w:r w:rsidRPr="006A36F8">
        <w:rPr>
          <w:rFonts w:ascii="Cambria" w:eastAsia="Cambria" w:hAnsi="Cambria" w:cs="Cambria"/>
          <w:color w:val="000000"/>
          <w:sz w:val="72"/>
          <w:szCs w:val="72"/>
          <w:lang w:val="de-DE"/>
        </w:rPr>
        <w:t>IN</w:t>
      </w:r>
      <w:r w:rsidR="006A36F8">
        <w:rPr>
          <w:rFonts w:ascii="Cambria" w:eastAsia="Cambria" w:hAnsi="Cambria" w:cs="Cambria"/>
          <w:color w:val="000000"/>
          <w:sz w:val="72"/>
          <w:szCs w:val="72"/>
          <w:lang w:val="de-DE"/>
        </w:rPr>
        <w:t>CLUDED</w:t>
      </w:r>
    </w:p>
    <w:p w14:paraId="4A911C3B" w14:textId="77777777" w:rsidR="000E7CC1" w:rsidRPr="006A36F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36"/>
          <w:szCs w:val="36"/>
          <w:lang w:val="de-DE"/>
        </w:rPr>
      </w:pPr>
      <w:r w:rsidRPr="006A36F8">
        <w:rPr>
          <w:rFonts w:ascii="Cambria" w:eastAsia="Cambria" w:hAnsi="Cambria" w:cs="Cambria"/>
          <w:color w:val="000000"/>
          <w:sz w:val="36"/>
          <w:szCs w:val="36"/>
          <w:lang w:val="de-DE"/>
        </w:rPr>
        <w:t>Förderung der integrativen Beschäftigung im GLAM-Sektor durch offene Innovation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68542A9" wp14:editId="015B2956">
            <wp:simplePos x="0" y="0"/>
            <wp:positionH relativeFrom="column">
              <wp:posOffset>480060</wp:posOffset>
            </wp:positionH>
            <wp:positionV relativeFrom="paragraph">
              <wp:posOffset>701040</wp:posOffset>
            </wp:positionV>
            <wp:extent cx="4274820" cy="4351020"/>
            <wp:effectExtent l="0" t="0" r="0" b="0"/>
            <wp:wrapSquare wrapText="bothSides" distT="0" distB="0" distL="114300" distR="114300"/>
            <wp:docPr id="29" name="image9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NCLUDED logo_final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35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F4EE48" w14:textId="77777777" w:rsidR="000E7CC1" w:rsidRPr="006A36F8" w:rsidRDefault="00000000">
      <w:pPr>
        <w:pStyle w:val="berschrift2"/>
        <w:jc w:val="center"/>
        <w:rPr>
          <w:color w:val="366091"/>
          <w:sz w:val="28"/>
          <w:szCs w:val="28"/>
          <w:lang w:val="de-DE"/>
        </w:rPr>
      </w:pPr>
      <w:r w:rsidRPr="006A36F8">
        <w:rPr>
          <w:color w:val="366091"/>
          <w:sz w:val="28"/>
          <w:szCs w:val="28"/>
          <w:lang w:val="de-DE"/>
        </w:rPr>
        <w:t xml:space="preserve">(Modul 3 - Kommunikation und Zusammenarbeit)  </w:t>
      </w:r>
    </w:p>
    <w:p w14:paraId="3E661ABF" w14:textId="77777777" w:rsidR="000E7CC1" w:rsidRPr="006A36F8" w:rsidRDefault="00000000">
      <w:pPr>
        <w:pStyle w:val="berschrift2"/>
        <w:jc w:val="center"/>
        <w:rPr>
          <w:color w:val="366091"/>
          <w:sz w:val="28"/>
          <w:szCs w:val="28"/>
          <w:lang w:val="de-DE"/>
        </w:rPr>
      </w:pPr>
      <w:r w:rsidRPr="006A36F8">
        <w:rPr>
          <w:color w:val="366091"/>
          <w:sz w:val="28"/>
          <w:szCs w:val="28"/>
          <w:lang w:val="de-DE"/>
        </w:rPr>
        <w:t>(SITZUNG 4)</w:t>
      </w:r>
    </w:p>
    <w:p w14:paraId="6E1CDC03" w14:textId="77777777" w:rsidR="000E7CC1" w:rsidRPr="006A36F8" w:rsidRDefault="00000000">
      <w:pPr>
        <w:jc w:val="center"/>
        <w:rPr>
          <w:lang w:val="de-DE"/>
        </w:rPr>
      </w:pPr>
      <w:r w:rsidRPr="006A36F8">
        <w:rPr>
          <w:lang w:val="de-DE"/>
        </w:rPr>
        <w:t>(Entwickelt von: VINCO)</w:t>
      </w:r>
    </w:p>
    <w:p w14:paraId="64315BFE" w14:textId="77777777" w:rsidR="000E7CC1" w:rsidRPr="006A36F8" w:rsidRDefault="000E7CC1">
      <w:pPr>
        <w:jc w:val="center"/>
        <w:rPr>
          <w:lang w:val="de-DE"/>
        </w:rPr>
      </w:pPr>
    </w:p>
    <w:p w14:paraId="54A317AF" w14:textId="77777777" w:rsidR="000E7CC1" w:rsidRPr="006A36F8" w:rsidRDefault="000E7CC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0FD06A72" w14:textId="77777777" w:rsidR="000E7CC1" w:rsidRPr="006A36F8" w:rsidRDefault="000E7CC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49905109" w14:textId="77777777" w:rsidR="000E7CC1" w:rsidRPr="006A36F8" w:rsidRDefault="000E7CC1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  <w:lang w:val="de-DE"/>
        </w:rPr>
      </w:pPr>
    </w:p>
    <w:p w14:paraId="408193E5" w14:textId="77777777" w:rsidR="000E7CC1" w:rsidRPr="006A36F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lang w:val="de-DE"/>
        </w:rPr>
        <w:sectPr w:rsidR="000E7CC1" w:rsidRPr="006A36F8" w:rsidSect="003F7142">
          <w:headerReference w:type="default" r:id="rId14"/>
          <w:footerReference w:type="default" r:id="rId15"/>
          <w:pgSz w:w="11906" w:h="16838"/>
          <w:pgMar w:top="1440" w:right="1800" w:bottom="1440" w:left="1800" w:header="708" w:footer="708" w:gutter="0"/>
          <w:pgNumType w:start="1"/>
          <w:cols w:space="720"/>
        </w:sectPr>
      </w:pPr>
      <w:r w:rsidRPr="006A36F8">
        <w:rPr>
          <w:color w:val="000000"/>
          <w:sz w:val="16"/>
          <w:szCs w:val="16"/>
          <w:lang w:val="de-DE"/>
        </w:rPr>
        <w:t xml:space="preserve">Dieses Projekt Nr. 2022-1-AT01-KA220-ADU-00008513 wurde von der Europäischen Union finanziert. Die darin zum Ausdruck gebrachten Ansichten und Meinungen sind jedoch ausschließlich die des Autors/der Autoren und spiegeln nicht unbedingt die der Europäischen Union </w:t>
      </w:r>
      <w:r w:rsidRPr="006A36F8">
        <w:rPr>
          <w:color w:val="000000"/>
          <w:sz w:val="16"/>
          <w:szCs w:val="16"/>
          <w:lang w:val="de-DE"/>
        </w:rPr>
        <w:lastRenderedPageBreak/>
        <w:t xml:space="preserve">oder der </w:t>
      </w:r>
      <w:proofErr w:type="spellStart"/>
      <w:r w:rsidRPr="006A36F8">
        <w:rPr>
          <w:color w:val="000000"/>
          <w:sz w:val="16"/>
          <w:szCs w:val="16"/>
          <w:lang w:val="de-DE"/>
        </w:rPr>
        <w:t>OeAD</w:t>
      </w:r>
      <w:proofErr w:type="spellEnd"/>
      <w:r w:rsidRPr="006A36F8">
        <w:rPr>
          <w:color w:val="000000"/>
          <w:sz w:val="16"/>
          <w:szCs w:val="16"/>
          <w:lang w:val="de-DE"/>
        </w:rPr>
        <w:t>-GmbH wider. Weder die Europäische Union noch die Bewilligungsbehörde können für diese verantwortlich gemacht werden.</w:t>
      </w:r>
    </w:p>
    <w:p w14:paraId="461398EC" w14:textId="77777777" w:rsidR="000E7CC1" w:rsidRPr="006A36F8" w:rsidRDefault="000E7CC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FFFFFF"/>
          <w:sz w:val="24"/>
          <w:szCs w:val="24"/>
          <w:lang w:val="de-DE"/>
        </w:rPr>
      </w:pPr>
    </w:p>
    <w:tbl>
      <w:tblPr>
        <w:tblStyle w:val="a1"/>
        <w:tblW w:w="13948" w:type="dxa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13948"/>
      </w:tblGrid>
      <w:tr w:rsidR="000E7CC1" w:rsidRPr="006A36F8" w14:paraId="0B482B1A" w14:textId="77777777" w:rsidTr="000E7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78DE82AD" w14:textId="77777777" w:rsidR="000E7CC1" w:rsidRPr="006A36F8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  <w:r w:rsidRPr="006A36F8">
              <w:rPr>
                <w:sz w:val="24"/>
                <w:szCs w:val="24"/>
                <w:lang w:val="de-DE"/>
              </w:rPr>
              <w:t>Sitzung 4 (</w:t>
            </w:r>
            <w:r w:rsidRPr="006A36F8">
              <w:rPr>
                <w:i/>
                <w:sz w:val="24"/>
                <w:szCs w:val="24"/>
                <w:lang w:val="de-DE"/>
              </w:rPr>
              <w:t>vier</w:t>
            </w:r>
            <w:r w:rsidRPr="006A36F8">
              <w:rPr>
                <w:sz w:val="24"/>
                <w:szCs w:val="24"/>
                <w:lang w:val="de-DE"/>
              </w:rPr>
              <w:t>) - Lernen von Angesicht zu Angesicht</w:t>
            </w:r>
          </w:p>
        </w:tc>
      </w:tr>
      <w:tr w:rsidR="000E7CC1" w14:paraId="1CE0050D" w14:textId="77777777" w:rsidTr="000E7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6AAA287C" w14:textId="77777777" w:rsidR="000E7CC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Ziele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 xml:space="preserve"> der </w:t>
            </w: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Sitzung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:</w:t>
            </w:r>
          </w:p>
        </w:tc>
      </w:tr>
      <w:tr w:rsidR="000E7CC1" w:rsidRPr="006A36F8" w14:paraId="6FDE9C5B" w14:textId="77777777" w:rsidTr="000E7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592E7BB1" w14:textId="77777777" w:rsidR="000E7CC1" w:rsidRPr="006A36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Die Lernenden wissen, wie sie </w:t>
            </w:r>
            <w:proofErr w:type="spellStart"/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Social</w:t>
            </w:r>
            <w:proofErr w:type="spellEnd"/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 Media Marketing auf einem grundlegenden Niveau planen und umsetzen können.</w:t>
            </w:r>
          </w:p>
          <w:p w14:paraId="674C2970" w14:textId="77777777" w:rsidR="000E7CC1" w:rsidRPr="006A36F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Die Lernenden sind in der Lage, andere </w:t>
            </w:r>
            <w:proofErr w:type="spellStart"/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Social</w:t>
            </w:r>
            <w:proofErr w:type="spellEnd"/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-Media-Kampagnen zu reflektieren und diese Erkenntnisse für ihre eigenen Kampagnen zu nutzen. </w:t>
            </w:r>
          </w:p>
        </w:tc>
      </w:tr>
      <w:tr w:rsidR="000E7CC1" w14:paraId="76CB9E79" w14:textId="77777777" w:rsidTr="000E7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4A2133C3" w14:textId="77777777" w:rsidR="000E7CC1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Lernergebnisse</w:t>
            </w:r>
            <w:proofErr w:type="spellEnd"/>
            <w:r>
              <w:rPr>
                <w:rFonts w:ascii="Cambria" w:eastAsia="Cambria" w:hAnsi="Cambria" w:cs="Cambria"/>
                <w:b w:val="0"/>
                <w:sz w:val="24"/>
                <w:szCs w:val="24"/>
              </w:rPr>
              <w:t>:</w:t>
            </w:r>
          </w:p>
        </w:tc>
      </w:tr>
      <w:tr w:rsidR="000E7CC1" w:rsidRPr="006A36F8" w14:paraId="68E75305" w14:textId="77777777" w:rsidTr="000E7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7C8B719A" w14:textId="77777777" w:rsidR="000E7CC1" w:rsidRPr="006A36F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Es wird erwartet, dass die Lernenden nach Abschluss dieser Aufgaben die grundlegenden Aufgaben im Zusammenhang mit Posts in sozialen Medien kennen.</w:t>
            </w:r>
          </w:p>
          <w:p w14:paraId="0C9225A6" w14:textId="77777777" w:rsidR="000E7CC1" w:rsidRPr="006A36F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Es wird erwartet, dass die Lernenden nach Abschluss dieser Aufgaben wissen, wie man Zielgruppen strategisch analysiert.</w:t>
            </w:r>
          </w:p>
          <w:p w14:paraId="5DBAF8CA" w14:textId="77777777" w:rsidR="000E7CC1" w:rsidRPr="006A36F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eastAsia="Cambria" w:hAnsi="Cambria" w:cs="Cambria"/>
                <w:color w:val="000000"/>
                <w:sz w:val="24"/>
                <w:szCs w:val="24"/>
                <w:lang w:val="de-DE"/>
              </w:rPr>
            </w:pPr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Es wird erwartet, dass die Lernenden nach Abschluss dieser Aufgaben </w:t>
            </w:r>
            <w:r w:rsidRPr="006A36F8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 xml:space="preserve">in der Lage sind, </w:t>
            </w:r>
            <w:proofErr w:type="spellStart"/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Social</w:t>
            </w:r>
            <w:proofErr w:type="spellEnd"/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 xml:space="preserve">-Media-Kampagnen zu </w:t>
            </w:r>
            <w:r w:rsidRPr="006A36F8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 xml:space="preserve">reflektieren </w:t>
            </w:r>
            <w:r w:rsidRPr="006A36F8">
              <w:rPr>
                <w:rFonts w:ascii="Cambria" w:eastAsia="Cambria" w:hAnsi="Cambria" w:cs="Cambria"/>
                <w:b w:val="0"/>
                <w:color w:val="000000"/>
                <w:sz w:val="24"/>
                <w:szCs w:val="24"/>
                <w:lang w:val="de-DE"/>
              </w:rPr>
              <w:t>und eigene Kampagnen zu planen.</w:t>
            </w:r>
          </w:p>
        </w:tc>
      </w:tr>
      <w:tr w:rsidR="000E7CC1" w:rsidRPr="006A36F8" w14:paraId="45F28F62" w14:textId="77777777" w:rsidTr="000E7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48" w:type="dxa"/>
          </w:tcPr>
          <w:p w14:paraId="0D68C767" w14:textId="77777777" w:rsidR="000E7CC1" w:rsidRPr="006A36F8" w:rsidRDefault="00000000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  <w:r w:rsidRPr="006A36F8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 xml:space="preserve">In dieser Sitzung lernen die Lernenden die grundlegenden Aufgaben für die Planung und Umsetzung von </w:t>
            </w:r>
            <w:proofErr w:type="spellStart"/>
            <w:r w:rsidRPr="006A36F8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>Social</w:t>
            </w:r>
            <w:proofErr w:type="spellEnd"/>
            <w:r w:rsidRPr="006A36F8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 xml:space="preserve">-Media-Kampagnen, die für die Publikumsentwicklung durch die Nutzung von Online-Kanälen unerlässlich sind. Basierend auf den theoretischen Aspekten, die in der Online-Umgebung präsentiert werden, werden die Lernenden praktische Arbeit im Bereich des </w:t>
            </w:r>
            <w:proofErr w:type="spellStart"/>
            <w:r w:rsidRPr="006A36F8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>Social</w:t>
            </w:r>
            <w:proofErr w:type="spellEnd"/>
            <w:r w:rsidRPr="006A36F8">
              <w:rPr>
                <w:rFonts w:ascii="Cambria" w:eastAsia="Cambria" w:hAnsi="Cambria" w:cs="Cambria"/>
                <w:b w:val="0"/>
                <w:sz w:val="24"/>
                <w:szCs w:val="24"/>
                <w:lang w:val="de-DE"/>
              </w:rPr>
              <w:t xml:space="preserve"> Media Marketings für GLAM-Institutionen leisten. </w:t>
            </w:r>
          </w:p>
          <w:p w14:paraId="07B67311" w14:textId="77777777" w:rsidR="000E7CC1" w:rsidRPr="006A36F8" w:rsidRDefault="000E7CC1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7D6912F0" w14:textId="77777777" w:rsidR="000E7CC1" w:rsidRPr="006A36F8" w:rsidRDefault="000E7CC1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43087121" w14:textId="77777777" w:rsidR="000E7CC1" w:rsidRPr="006A36F8" w:rsidRDefault="000E7CC1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35E8E737" w14:textId="77777777" w:rsidR="000E7CC1" w:rsidRPr="006A36F8" w:rsidRDefault="000E7CC1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42FAF5DB" w14:textId="77777777" w:rsidR="000E7CC1" w:rsidRPr="006A36F8" w:rsidRDefault="000E7CC1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30B6BA56" w14:textId="77777777" w:rsidR="000E7CC1" w:rsidRPr="006A36F8" w:rsidRDefault="000E7CC1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6D173EAB" w14:textId="77777777" w:rsidR="000E7CC1" w:rsidRPr="006A36F8" w:rsidRDefault="000E7CC1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  <w:p w14:paraId="2FCC26A0" w14:textId="77777777" w:rsidR="000E7CC1" w:rsidRPr="006A36F8" w:rsidRDefault="000E7CC1">
            <w:pPr>
              <w:keepNext/>
              <w:keepLines/>
              <w:rPr>
                <w:rFonts w:ascii="Cambria" w:eastAsia="Cambria" w:hAnsi="Cambria" w:cs="Cambria"/>
                <w:sz w:val="24"/>
                <w:szCs w:val="24"/>
                <w:lang w:val="de-DE"/>
              </w:rPr>
            </w:pPr>
          </w:p>
        </w:tc>
      </w:tr>
    </w:tbl>
    <w:p w14:paraId="0573727B" w14:textId="77777777" w:rsidR="000E7CC1" w:rsidRPr="006A36F8" w:rsidRDefault="000E7C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38FB7DEC" w14:textId="77777777" w:rsidR="000E7CC1" w:rsidRPr="006A36F8" w:rsidRDefault="000E7C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p w14:paraId="231AAB24" w14:textId="77777777" w:rsidR="000E7CC1" w:rsidRPr="006A36F8" w:rsidRDefault="000E7C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lang w:val="de-DE"/>
        </w:rPr>
      </w:pPr>
    </w:p>
    <w:tbl>
      <w:tblPr>
        <w:tblStyle w:val="a2"/>
        <w:tblW w:w="138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3431"/>
        <w:gridCol w:w="2664"/>
      </w:tblGrid>
      <w:tr w:rsidR="000E7CC1" w14:paraId="04F76646" w14:textId="77777777">
        <w:trPr>
          <w:trHeight w:val="692"/>
        </w:trPr>
        <w:tc>
          <w:tcPr>
            <w:tcW w:w="6204" w:type="dxa"/>
            <w:shd w:val="clear" w:color="auto" w:fill="8DB3E2"/>
            <w:vAlign w:val="center"/>
          </w:tcPr>
          <w:p w14:paraId="512446D7" w14:textId="77777777" w:rsidR="000E7CC1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Beschreibung der </w:t>
            </w:r>
            <w:proofErr w:type="spellStart"/>
            <w:r>
              <w:rPr>
                <w:b/>
                <w:color w:val="FFFFFF"/>
              </w:rPr>
              <w:t>Lernaktivitäten</w:t>
            </w:r>
            <w:proofErr w:type="spellEnd"/>
          </w:p>
          <w:p w14:paraId="77BE79DF" w14:textId="77777777" w:rsidR="000E7CC1" w:rsidRDefault="000E7CC1">
            <w:pPr>
              <w:spacing w:line="360" w:lineRule="auto"/>
              <w:jc w:val="center"/>
              <w:rPr>
                <w:color w:val="FFFFFF"/>
              </w:rPr>
            </w:pPr>
          </w:p>
        </w:tc>
        <w:tc>
          <w:tcPr>
            <w:tcW w:w="1559" w:type="dxa"/>
            <w:shd w:val="clear" w:color="auto" w:fill="8DB3E2"/>
            <w:vAlign w:val="center"/>
          </w:tcPr>
          <w:p w14:paraId="6156630F" w14:textId="77777777" w:rsidR="000E7CC1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Dauer (Minuten)</w:t>
            </w:r>
          </w:p>
        </w:tc>
        <w:tc>
          <w:tcPr>
            <w:tcW w:w="3431" w:type="dxa"/>
            <w:shd w:val="clear" w:color="auto" w:fill="8DB3E2"/>
            <w:vAlign w:val="center"/>
          </w:tcPr>
          <w:p w14:paraId="4A232AD0" w14:textId="77777777" w:rsidR="000E7CC1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Erforderliche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Materialien</w:t>
            </w:r>
            <w:proofErr w:type="spellEnd"/>
            <w:r>
              <w:rPr>
                <w:b/>
                <w:color w:val="FFFFFF"/>
              </w:rPr>
              <w:t xml:space="preserve"> und </w:t>
            </w:r>
            <w:proofErr w:type="spellStart"/>
            <w:r>
              <w:rPr>
                <w:b/>
                <w:color w:val="FFFFFF"/>
              </w:rPr>
              <w:t>Ausrüstung</w:t>
            </w:r>
            <w:proofErr w:type="spellEnd"/>
          </w:p>
        </w:tc>
        <w:tc>
          <w:tcPr>
            <w:tcW w:w="2664" w:type="dxa"/>
            <w:shd w:val="clear" w:color="auto" w:fill="8DB3E2"/>
            <w:vAlign w:val="center"/>
          </w:tcPr>
          <w:p w14:paraId="422E4AC6" w14:textId="77777777" w:rsidR="000E7CC1" w:rsidRDefault="00000000">
            <w:pPr>
              <w:spacing w:line="36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Handouts/</w:t>
            </w:r>
            <w:proofErr w:type="spellStart"/>
            <w:r>
              <w:rPr>
                <w:b/>
                <w:color w:val="FFFFFF"/>
              </w:rPr>
              <w:t>Aktivitätsbögen</w:t>
            </w:r>
            <w:proofErr w:type="spellEnd"/>
          </w:p>
        </w:tc>
      </w:tr>
      <w:tr w:rsidR="000E7CC1" w:rsidRPr="006A36F8" w14:paraId="3B94DDF0" w14:textId="77777777">
        <w:trPr>
          <w:trHeight w:val="58"/>
        </w:trPr>
        <w:tc>
          <w:tcPr>
            <w:tcW w:w="6204" w:type="dxa"/>
            <w:shd w:val="clear" w:color="auto" w:fill="FFFFFF"/>
          </w:tcPr>
          <w:p w14:paraId="221B44D4" w14:textId="77777777" w:rsidR="000E7CC1" w:rsidRPr="006A36F8" w:rsidRDefault="00000000">
            <w:pPr>
              <w:rPr>
                <w:b/>
                <w:lang w:val="de-DE"/>
              </w:rPr>
            </w:pPr>
            <w:r w:rsidRPr="006A36F8">
              <w:rPr>
                <w:b/>
                <w:lang w:val="de-DE"/>
              </w:rPr>
              <w:t>Teil 1. Wiederholung der theoretischen Aspekte</w:t>
            </w:r>
          </w:p>
          <w:p w14:paraId="0B2C31BD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>Im Online-Teil dieser Sitzung mussten die Lernenden Notizen über die Zielgruppe machen.</w:t>
            </w:r>
          </w:p>
          <w:p w14:paraId="397CE665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 xml:space="preserve">Schritt 1: Die Lernenden sollten diese Notizen auf das Skript (Seite 2) übertragen und noch einmal sorgfältig über die Zielgruppen in ihren GLAM-Einrichtungen nachdenken. </w:t>
            </w:r>
          </w:p>
          <w:p w14:paraId="079F7627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 xml:space="preserve">Wenn sie noch nicht in diesem Bereich arbeiten, sollten sie an ihren Traumjob in einer GLAM-Einrichtung denken. </w:t>
            </w:r>
          </w:p>
          <w:p w14:paraId="0B847842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>Schritt 2: Die Lernenden sollen ihre Ergebnisse in wenigen Worten darstellen und den Begriff "Reichweite" im Zusammenhang mit sozialen Medien erklären.</w:t>
            </w:r>
          </w:p>
          <w:p w14:paraId="74063764" w14:textId="77777777" w:rsidR="000E7CC1" w:rsidRPr="006A36F8" w:rsidRDefault="000E7CC1">
            <w:pPr>
              <w:rPr>
                <w:lang w:val="de-DE"/>
              </w:rPr>
            </w:pPr>
          </w:p>
        </w:tc>
        <w:tc>
          <w:tcPr>
            <w:tcW w:w="1559" w:type="dxa"/>
            <w:shd w:val="clear" w:color="auto" w:fill="FFFFFF"/>
          </w:tcPr>
          <w:p w14:paraId="2D87F91B" w14:textId="77777777" w:rsidR="000E7CC1" w:rsidRDefault="00000000">
            <w:pPr>
              <w:rPr>
                <w:i/>
              </w:rPr>
            </w:pPr>
            <w:r>
              <w:rPr>
                <w:i/>
              </w:rPr>
              <w:t>15 Minuten</w:t>
            </w:r>
          </w:p>
          <w:p w14:paraId="546C4B5C" w14:textId="77777777" w:rsidR="000E7CC1" w:rsidRDefault="000E7CC1">
            <w:pPr>
              <w:rPr>
                <w:u w:val="single"/>
              </w:rPr>
            </w:pPr>
          </w:p>
          <w:p w14:paraId="5993FE5C" w14:textId="77777777" w:rsidR="000E7CC1" w:rsidRDefault="000E7CC1">
            <w:pPr>
              <w:rPr>
                <w:u w:val="single"/>
              </w:rPr>
            </w:pPr>
          </w:p>
          <w:p w14:paraId="1D91E584" w14:textId="77777777" w:rsidR="000E7CC1" w:rsidRDefault="000E7CC1"/>
        </w:tc>
        <w:tc>
          <w:tcPr>
            <w:tcW w:w="3431" w:type="dxa"/>
            <w:shd w:val="clear" w:color="auto" w:fill="FFFFFF"/>
          </w:tcPr>
          <w:p w14:paraId="011EC77B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>Notizen aus dem Online-Teil dieser Sitzung</w:t>
            </w:r>
          </w:p>
          <w:p w14:paraId="14D77AF3" w14:textId="77777777" w:rsidR="000E7CC1" w:rsidRDefault="00000000">
            <w:pPr>
              <w:jc w:val="center"/>
            </w:pPr>
            <w:proofErr w:type="spellStart"/>
            <w:r>
              <w:t>Stifte</w:t>
            </w:r>
            <w:proofErr w:type="spellEnd"/>
            <w:r>
              <w:t xml:space="preserve"> und </w:t>
            </w:r>
            <w:proofErr w:type="spellStart"/>
            <w:r>
              <w:t>Notizmaterial</w:t>
            </w:r>
            <w:proofErr w:type="spellEnd"/>
            <w:r>
              <w:t xml:space="preserve"> </w:t>
            </w:r>
          </w:p>
          <w:p w14:paraId="299477C6" w14:textId="77777777" w:rsidR="000E7CC1" w:rsidRDefault="000E7CC1"/>
          <w:p w14:paraId="3FC3AE73" w14:textId="77777777" w:rsidR="000E7CC1" w:rsidRDefault="000E7CC1">
            <w:pPr>
              <w:jc w:val="center"/>
            </w:pPr>
          </w:p>
        </w:tc>
        <w:tc>
          <w:tcPr>
            <w:tcW w:w="2664" w:type="dxa"/>
            <w:shd w:val="clear" w:color="auto" w:fill="FFFFFF"/>
          </w:tcPr>
          <w:p w14:paraId="510846DC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>Flipchart oder Whiteboard</w:t>
            </w:r>
          </w:p>
          <w:p w14:paraId="4593363F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>Skript zu Sitzung 4</w:t>
            </w:r>
          </w:p>
        </w:tc>
      </w:tr>
      <w:tr w:rsidR="000E7CC1" w14:paraId="1E5378A6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59130BDD" w14:textId="77777777" w:rsidR="000E7CC1" w:rsidRPr="006A36F8" w:rsidRDefault="00000000">
            <w:pPr>
              <w:rPr>
                <w:b/>
                <w:lang w:val="de-DE"/>
              </w:rPr>
            </w:pPr>
            <w:r w:rsidRPr="006A36F8">
              <w:rPr>
                <w:b/>
                <w:lang w:val="de-DE"/>
              </w:rPr>
              <w:t xml:space="preserve">Teil 2. </w:t>
            </w:r>
            <w:proofErr w:type="spellStart"/>
            <w:r w:rsidRPr="006A36F8">
              <w:rPr>
                <w:b/>
                <w:lang w:val="de-DE"/>
              </w:rPr>
              <w:t>Social</w:t>
            </w:r>
            <w:proofErr w:type="spellEnd"/>
            <w:r w:rsidRPr="006A36F8">
              <w:rPr>
                <w:b/>
                <w:lang w:val="de-DE"/>
              </w:rPr>
              <w:t xml:space="preserve"> Media Marketing</w:t>
            </w:r>
          </w:p>
          <w:p w14:paraId="4ABB08A8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>Schritt 1: Hashtags</w:t>
            </w:r>
          </w:p>
          <w:p w14:paraId="0447FA0A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>Zunächst sollen die Lernenden ihre gesammelten Hashtags aus dem Online-Teil auf das Skript (Seite 3) übertragen und in wenigen Worten vorstellen. Sie sollten begründen, warum sie bestimmte Hashtags gewählt haben.</w:t>
            </w:r>
          </w:p>
          <w:p w14:paraId="584FFF6A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>Schritt 2: Meine Kooperationspartner</w:t>
            </w:r>
          </w:p>
          <w:p w14:paraId="10065EAD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 xml:space="preserve">Im Online-Teil dieser Sitzung wurde mehrfach erwähnt, dass es für die Publikumsentwicklung sehr wichtig ist, Kooperationspartner auf lokaler oder regionaler Ebene zu finden. </w:t>
            </w:r>
          </w:p>
          <w:p w14:paraId="5F6ACC2B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>Die Lernenden sollten eine kurze Internetrecherche durchführen und mindestens 3 Kooperationspartner finden, die ihre Einrichtungen bei der Publikumsentwicklung unterstützen würden.</w:t>
            </w:r>
          </w:p>
          <w:p w14:paraId="1F2765BD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>Schritt 3: Präsentation</w:t>
            </w:r>
          </w:p>
          <w:p w14:paraId="4576CE83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 xml:space="preserve">Die Ergebnisse sollen in wenigen Worten diskutiert werden, um die Bedeutung von Hashtags und Kooperationspartnern für das </w:t>
            </w:r>
            <w:proofErr w:type="spellStart"/>
            <w:r w:rsidRPr="006A36F8">
              <w:rPr>
                <w:lang w:val="de-DE"/>
              </w:rPr>
              <w:t>Audience</w:t>
            </w:r>
            <w:proofErr w:type="spellEnd"/>
            <w:r w:rsidRPr="006A36F8">
              <w:rPr>
                <w:lang w:val="de-DE"/>
              </w:rPr>
              <w:t xml:space="preserve"> Development im </w:t>
            </w:r>
            <w:proofErr w:type="spellStart"/>
            <w:r w:rsidRPr="006A36F8">
              <w:rPr>
                <w:lang w:val="de-DE"/>
              </w:rPr>
              <w:t>Social</w:t>
            </w:r>
            <w:proofErr w:type="spellEnd"/>
            <w:r w:rsidRPr="006A36F8">
              <w:rPr>
                <w:lang w:val="de-DE"/>
              </w:rPr>
              <w:t xml:space="preserve"> Media Marketing zu unterstreichen. </w:t>
            </w:r>
          </w:p>
          <w:p w14:paraId="79DD6309" w14:textId="77777777" w:rsidR="000E7CC1" w:rsidRPr="006A36F8" w:rsidRDefault="00000000">
            <w:pPr>
              <w:rPr>
                <w:i/>
                <w:lang w:val="de-DE"/>
              </w:rPr>
            </w:pPr>
            <w:r w:rsidRPr="006A36F8">
              <w:rPr>
                <w:i/>
                <w:lang w:val="de-DE"/>
              </w:rPr>
              <w:t>Machen Sie nach diesem Schritt eine kurze Pause, damit die Lernenden für den nächsten Teil bereit sind, der mehr Konzentration erfordert.</w:t>
            </w:r>
          </w:p>
        </w:tc>
        <w:tc>
          <w:tcPr>
            <w:tcW w:w="1559" w:type="dxa"/>
            <w:shd w:val="clear" w:color="auto" w:fill="FFFFFF"/>
          </w:tcPr>
          <w:p w14:paraId="3D2D3C3E" w14:textId="77777777" w:rsidR="000E7CC1" w:rsidRDefault="00000000">
            <w:pPr>
              <w:rPr>
                <w:i/>
              </w:rPr>
            </w:pPr>
            <w:r>
              <w:rPr>
                <w:i/>
              </w:rPr>
              <w:t>25 Minuten</w:t>
            </w:r>
          </w:p>
          <w:p w14:paraId="0B6CE6A0" w14:textId="77777777" w:rsidR="000E7CC1" w:rsidRDefault="000E7CC1">
            <w:pPr>
              <w:rPr>
                <w:i/>
              </w:rPr>
            </w:pPr>
          </w:p>
          <w:p w14:paraId="6BD84244" w14:textId="77777777" w:rsidR="000E7CC1" w:rsidRDefault="000E7CC1">
            <w:pPr>
              <w:rPr>
                <w:i/>
                <w:u w:val="single"/>
              </w:rPr>
            </w:pPr>
          </w:p>
          <w:p w14:paraId="6273291B" w14:textId="77777777" w:rsidR="000E7CC1" w:rsidRDefault="000E7CC1">
            <w:pPr>
              <w:rPr>
                <w:i/>
                <w:u w:val="single"/>
              </w:rPr>
            </w:pPr>
          </w:p>
          <w:p w14:paraId="76FCDB21" w14:textId="77777777" w:rsidR="000E7CC1" w:rsidRDefault="000E7CC1">
            <w:pPr>
              <w:rPr>
                <w:i/>
                <w:u w:val="single"/>
              </w:rPr>
            </w:pPr>
          </w:p>
          <w:p w14:paraId="5D6F7786" w14:textId="77777777" w:rsidR="000E7CC1" w:rsidRDefault="000E7CC1">
            <w:pPr>
              <w:rPr>
                <w:i/>
                <w:u w:val="single"/>
              </w:rPr>
            </w:pPr>
          </w:p>
          <w:p w14:paraId="1849374F" w14:textId="77777777" w:rsidR="000E7CC1" w:rsidRDefault="000E7CC1">
            <w:pPr>
              <w:rPr>
                <w:i/>
                <w:u w:val="single"/>
              </w:rPr>
            </w:pPr>
          </w:p>
          <w:p w14:paraId="4BDB8D31" w14:textId="77777777" w:rsidR="000E7CC1" w:rsidRDefault="000E7CC1">
            <w:pPr>
              <w:rPr>
                <w:i/>
                <w:u w:val="single"/>
              </w:rPr>
            </w:pPr>
          </w:p>
          <w:p w14:paraId="40C4732F" w14:textId="77777777" w:rsidR="000E7CC1" w:rsidRDefault="000E7CC1">
            <w:pPr>
              <w:rPr>
                <w:i/>
                <w:u w:val="single"/>
              </w:rPr>
            </w:pPr>
          </w:p>
          <w:p w14:paraId="4B839882" w14:textId="77777777" w:rsidR="000E7CC1" w:rsidRDefault="000E7CC1">
            <w:pPr>
              <w:rPr>
                <w:i/>
                <w:u w:val="single"/>
              </w:rPr>
            </w:pPr>
          </w:p>
          <w:p w14:paraId="127E832E" w14:textId="77777777" w:rsidR="000E7CC1" w:rsidRDefault="000E7CC1">
            <w:pPr>
              <w:rPr>
                <w:i/>
                <w:u w:val="single"/>
              </w:rPr>
            </w:pPr>
          </w:p>
          <w:p w14:paraId="1A7B27EC" w14:textId="77777777" w:rsidR="000E7CC1" w:rsidRDefault="000E7CC1">
            <w:pPr>
              <w:rPr>
                <w:i/>
                <w:u w:val="single"/>
              </w:rPr>
            </w:pPr>
          </w:p>
          <w:p w14:paraId="01B742A8" w14:textId="77777777" w:rsidR="000E7CC1" w:rsidRDefault="000E7CC1">
            <w:pPr>
              <w:rPr>
                <w:i/>
                <w:u w:val="single"/>
              </w:rPr>
            </w:pPr>
          </w:p>
          <w:p w14:paraId="6E84EA2A" w14:textId="77777777" w:rsidR="000E7CC1" w:rsidRDefault="000E7CC1">
            <w:pPr>
              <w:rPr>
                <w:i/>
                <w:u w:val="single"/>
              </w:rPr>
            </w:pPr>
          </w:p>
          <w:p w14:paraId="7C1843DE" w14:textId="77777777" w:rsidR="000E7CC1" w:rsidRDefault="00000000">
            <w:pPr>
              <w:rPr>
                <w:i/>
              </w:rPr>
            </w:pPr>
            <w:r>
              <w:rPr>
                <w:i/>
              </w:rPr>
              <w:t>(10 Minuten)</w:t>
            </w:r>
          </w:p>
        </w:tc>
        <w:tc>
          <w:tcPr>
            <w:tcW w:w="3431" w:type="dxa"/>
            <w:shd w:val="clear" w:color="auto" w:fill="FFFFFF"/>
          </w:tcPr>
          <w:p w14:paraId="49F0A118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>Notizen aus dem Online-Teil dieser Sitzung</w:t>
            </w:r>
          </w:p>
          <w:p w14:paraId="2F6102E4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 xml:space="preserve">Stifte und Notizmaterial </w:t>
            </w:r>
          </w:p>
          <w:p w14:paraId="37B8B141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>Handys oder Laptops usw.</w:t>
            </w:r>
          </w:p>
          <w:p w14:paraId="4374EEF1" w14:textId="77777777" w:rsidR="000E7CC1" w:rsidRPr="006A36F8" w:rsidRDefault="000E7CC1">
            <w:pPr>
              <w:rPr>
                <w:lang w:val="de-DE"/>
              </w:rPr>
            </w:pPr>
          </w:p>
        </w:tc>
        <w:tc>
          <w:tcPr>
            <w:tcW w:w="2664" w:type="dxa"/>
            <w:shd w:val="clear" w:color="auto" w:fill="FFFFFF"/>
          </w:tcPr>
          <w:p w14:paraId="77FF75B4" w14:textId="77777777" w:rsidR="000E7CC1" w:rsidRDefault="00000000">
            <w:pPr>
              <w:jc w:val="center"/>
            </w:pPr>
            <w:proofErr w:type="spellStart"/>
            <w:r>
              <w:t>Skript</w:t>
            </w:r>
            <w:proofErr w:type="spellEnd"/>
            <w:r>
              <w:t xml:space="preserve">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Sitzung</w:t>
            </w:r>
            <w:proofErr w:type="spellEnd"/>
            <w:r>
              <w:t xml:space="preserve"> 4</w:t>
            </w:r>
          </w:p>
        </w:tc>
      </w:tr>
      <w:tr w:rsidR="000E7CC1" w14:paraId="524D5DFB" w14:textId="77777777">
        <w:trPr>
          <w:trHeight w:val="2279"/>
        </w:trPr>
        <w:tc>
          <w:tcPr>
            <w:tcW w:w="6204" w:type="dxa"/>
            <w:shd w:val="clear" w:color="auto" w:fill="FFFFFF"/>
          </w:tcPr>
          <w:p w14:paraId="03482E55" w14:textId="77777777" w:rsidR="000E7CC1" w:rsidRPr="006A36F8" w:rsidRDefault="00000000">
            <w:pPr>
              <w:rPr>
                <w:b/>
                <w:lang w:val="de-DE"/>
              </w:rPr>
            </w:pPr>
            <w:r w:rsidRPr="006A36F8">
              <w:rPr>
                <w:b/>
                <w:lang w:val="de-DE"/>
              </w:rPr>
              <w:t xml:space="preserve">Teil 3. Meine erste </w:t>
            </w:r>
            <w:proofErr w:type="spellStart"/>
            <w:r w:rsidRPr="006A36F8">
              <w:rPr>
                <w:b/>
                <w:lang w:val="de-DE"/>
              </w:rPr>
              <w:t>Social</w:t>
            </w:r>
            <w:proofErr w:type="spellEnd"/>
            <w:r w:rsidRPr="006A36F8">
              <w:rPr>
                <w:b/>
                <w:lang w:val="de-DE"/>
              </w:rPr>
              <w:t>-Media-Kampagne</w:t>
            </w:r>
          </w:p>
        </w:tc>
        <w:tc>
          <w:tcPr>
            <w:tcW w:w="1559" w:type="dxa"/>
            <w:shd w:val="clear" w:color="auto" w:fill="FFFFFF"/>
          </w:tcPr>
          <w:p w14:paraId="032624EF" w14:textId="77777777" w:rsidR="000E7CC1" w:rsidRPr="006A36F8" w:rsidRDefault="00000000">
            <w:pPr>
              <w:rPr>
                <w:i/>
                <w:lang w:val="de-DE"/>
              </w:rPr>
            </w:pPr>
            <w:r w:rsidRPr="006A36F8">
              <w:rPr>
                <w:i/>
                <w:lang w:val="de-DE"/>
              </w:rPr>
              <w:t>70 Minuten</w:t>
            </w:r>
          </w:p>
          <w:p w14:paraId="6963A530" w14:textId="77777777" w:rsidR="000E7CC1" w:rsidRPr="006A36F8" w:rsidRDefault="00000000">
            <w:pPr>
              <w:rPr>
                <w:b/>
                <w:lang w:val="de-DE"/>
              </w:rPr>
            </w:pPr>
            <w:r w:rsidRPr="006A36F8">
              <w:rPr>
                <w:lang w:val="de-DE"/>
              </w:rPr>
              <w:t>(</w:t>
            </w:r>
            <w:r w:rsidRPr="006A36F8">
              <w:rPr>
                <w:i/>
                <w:lang w:val="de-DE"/>
              </w:rPr>
              <w:t>inkl. Pause von 10 Minuten)</w:t>
            </w:r>
          </w:p>
        </w:tc>
        <w:tc>
          <w:tcPr>
            <w:tcW w:w="3431" w:type="dxa"/>
            <w:shd w:val="clear" w:color="auto" w:fill="FFFFFF"/>
          </w:tcPr>
          <w:p w14:paraId="2EC51466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 xml:space="preserve">Stifte und Notizzettel </w:t>
            </w:r>
          </w:p>
          <w:p w14:paraId="59AC69D1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>Papier für Poster und große Stifte</w:t>
            </w:r>
          </w:p>
          <w:p w14:paraId="46644BD2" w14:textId="77777777" w:rsidR="000E7CC1" w:rsidRPr="006A36F8" w:rsidRDefault="000E7CC1">
            <w:pPr>
              <w:jc w:val="center"/>
              <w:rPr>
                <w:lang w:val="de-DE"/>
              </w:rPr>
            </w:pPr>
          </w:p>
        </w:tc>
        <w:tc>
          <w:tcPr>
            <w:tcW w:w="2664" w:type="dxa"/>
            <w:shd w:val="clear" w:color="auto" w:fill="FFFFFF"/>
          </w:tcPr>
          <w:p w14:paraId="10BD896A" w14:textId="77777777" w:rsidR="000E7CC1" w:rsidRDefault="00000000">
            <w:proofErr w:type="spellStart"/>
            <w:r>
              <w:t>Arbeitsblatt</w:t>
            </w:r>
            <w:proofErr w:type="spellEnd"/>
            <w:r>
              <w:t xml:space="preserve"> Modul 3 - </w:t>
            </w:r>
            <w:proofErr w:type="spellStart"/>
            <w:r>
              <w:t>Sitzung</w:t>
            </w:r>
            <w:proofErr w:type="spellEnd"/>
            <w:r>
              <w:t xml:space="preserve"> 3 (</w:t>
            </w:r>
            <w:proofErr w:type="spellStart"/>
            <w:r>
              <w:t>ausgedruckt</w:t>
            </w:r>
            <w:proofErr w:type="spellEnd"/>
            <w:r>
              <w:t>)</w:t>
            </w:r>
          </w:p>
        </w:tc>
      </w:tr>
      <w:tr w:rsidR="000E7CC1" w:rsidRPr="006A36F8" w14:paraId="14732452" w14:textId="77777777">
        <w:trPr>
          <w:trHeight w:val="692"/>
        </w:trPr>
        <w:tc>
          <w:tcPr>
            <w:tcW w:w="6204" w:type="dxa"/>
            <w:shd w:val="clear" w:color="auto" w:fill="FFFFFF"/>
          </w:tcPr>
          <w:p w14:paraId="7D1B420B" w14:textId="77777777" w:rsidR="000E7CC1" w:rsidRPr="006A36F8" w:rsidRDefault="00000000">
            <w:pPr>
              <w:rPr>
                <w:b/>
                <w:lang w:val="de-DE"/>
              </w:rPr>
            </w:pPr>
            <w:r w:rsidRPr="006A36F8">
              <w:rPr>
                <w:b/>
                <w:lang w:val="de-DE"/>
              </w:rPr>
              <w:t>Abschluss der Sitzung 1</w:t>
            </w:r>
          </w:p>
          <w:p w14:paraId="19C1945D" w14:textId="77777777" w:rsidR="000E7CC1" w:rsidRPr="006A36F8" w:rsidRDefault="00000000">
            <w:pPr>
              <w:rPr>
                <w:lang w:val="de-DE"/>
              </w:rPr>
            </w:pPr>
            <w:r w:rsidRPr="006A36F8">
              <w:rPr>
                <w:lang w:val="de-DE"/>
              </w:rPr>
              <w:t xml:space="preserve">Am Ende dieser Sitzung sollte jeder Lernende vor die Gruppe treten und drei konkrete Themen nennen, die er/sie in Zukunft bei der Online-Kommunikation berücksichtigen wird. </w:t>
            </w:r>
          </w:p>
          <w:p w14:paraId="32656AB5" w14:textId="77777777" w:rsidR="000E7CC1" w:rsidRPr="006A36F8" w:rsidRDefault="000E7CC1">
            <w:pPr>
              <w:rPr>
                <w:lang w:val="de-DE"/>
              </w:rPr>
            </w:pPr>
          </w:p>
        </w:tc>
        <w:tc>
          <w:tcPr>
            <w:tcW w:w="1559" w:type="dxa"/>
            <w:shd w:val="clear" w:color="auto" w:fill="FFFFFF"/>
          </w:tcPr>
          <w:p w14:paraId="77BB810F" w14:textId="77777777" w:rsidR="000E7CC1" w:rsidRDefault="00000000">
            <w:r>
              <w:t>10 Minuten</w:t>
            </w:r>
          </w:p>
        </w:tc>
        <w:tc>
          <w:tcPr>
            <w:tcW w:w="3431" w:type="dxa"/>
            <w:shd w:val="clear" w:color="auto" w:fill="FFFFFF"/>
          </w:tcPr>
          <w:p w14:paraId="6F531E72" w14:textId="77777777" w:rsidR="000E7CC1" w:rsidRPr="006A36F8" w:rsidRDefault="00000000">
            <w:pPr>
              <w:jc w:val="center"/>
              <w:rPr>
                <w:lang w:val="de-DE"/>
              </w:rPr>
            </w:pPr>
            <w:r w:rsidRPr="006A36F8">
              <w:rPr>
                <w:lang w:val="de-DE"/>
              </w:rPr>
              <w:t>Whiteboard und Magnete für die Präsentation der Poster</w:t>
            </w:r>
          </w:p>
        </w:tc>
        <w:tc>
          <w:tcPr>
            <w:tcW w:w="2664" w:type="dxa"/>
            <w:shd w:val="clear" w:color="auto" w:fill="FFFFFF"/>
          </w:tcPr>
          <w:p w14:paraId="62C4014F" w14:textId="77777777" w:rsidR="000E7CC1" w:rsidRPr="006A36F8" w:rsidRDefault="000E7CC1">
            <w:pPr>
              <w:jc w:val="center"/>
              <w:rPr>
                <w:lang w:val="de-DE"/>
              </w:rPr>
            </w:pPr>
          </w:p>
        </w:tc>
      </w:tr>
      <w:tr w:rsidR="000E7CC1" w14:paraId="2A5D8CF0" w14:textId="77777777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548DD4"/>
          </w:tcPr>
          <w:p w14:paraId="2045117E" w14:textId="77777777" w:rsidR="000E7CC1" w:rsidRDefault="00000000">
            <w:pPr>
              <w:spacing w:line="360" w:lineRule="auto"/>
              <w:jc w:val="righ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Gesamtdauer</w:t>
            </w:r>
            <w:proofErr w:type="spellEnd"/>
            <w:r>
              <w:rPr>
                <w:b/>
                <w:color w:val="FFFFFF"/>
              </w:rPr>
              <w:t xml:space="preserve"> der </w:t>
            </w:r>
            <w:proofErr w:type="spellStart"/>
            <w:r>
              <w:rPr>
                <w:b/>
                <w:color w:val="FFFFFF"/>
              </w:rPr>
              <w:t>Sitzung</w:t>
            </w:r>
            <w:proofErr w:type="spellEnd"/>
          </w:p>
        </w:tc>
        <w:tc>
          <w:tcPr>
            <w:tcW w:w="1559" w:type="dxa"/>
            <w:shd w:val="clear" w:color="auto" w:fill="548DD4"/>
          </w:tcPr>
          <w:p w14:paraId="14BCCEFD" w14:textId="77777777" w:rsidR="000E7CC1" w:rsidRDefault="00000000">
            <w:pPr>
              <w:rPr>
                <w:b/>
                <w:i/>
                <w:color w:val="FFFFFF"/>
              </w:rPr>
            </w:pPr>
            <w:r>
              <w:rPr>
                <w:b/>
                <w:i/>
                <w:color w:val="FFFFFF"/>
              </w:rPr>
              <w:t xml:space="preserve">2 </w:t>
            </w:r>
            <w:proofErr w:type="spellStart"/>
            <w:r>
              <w:rPr>
                <w:b/>
                <w:i/>
                <w:color w:val="FFFFFF"/>
              </w:rPr>
              <w:t>Stunden</w:t>
            </w:r>
            <w:proofErr w:type="spellEnd"/>
          </w:p>
        </w:tc>
      </w:tr>
    </w:tbl>
    <w:p w14:paraId="61F4A289" w14:textId="77777777" w:rsidR="000E7CC1" w:rsidRDefault="000E7CC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</w:rPr>
        <w:sectPr w:rsidR="000E7CC1" w:rsidSect="003F7142">
          <w:pgSz w:w="16838" w:h="11906" w:orient="landscape"/>
          <w:pgMar w:top="1797" w:right="1440" w:bottom="1797" w:left="1440" w:header="709" w:footer="709" w:gutter="0"/>
          <w:pgNumType w:start="1"/>
          <w:cols w:space="720"/>
        </w:sectPr>
      </w:pPr>
    </w:p>
    <w:p w14:paraId="010C4953" w14:textId="77777777" w:rsidR="000E7CC1" w:rsidRDefault="000E7C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</w:rPr>
      </w:pPr>
    </w:p>
    <w:p w14:paraId="4F65A9AD" w14:textId="77777777" w:rsidR="000E7C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214D76DA" wp14:editId="33D53BED">
            <wp:simplePos x="0" y="0"/>
            <wp:positionH relativeFrom="column">
              <wp:posOffset>730250</wp:posOffset>
            </wp:positionH>
            <wp:positionV relativeFrom="paragraph">
              <wp:posOffset>6350</wp:posOffset>
            </wp:positionV>
            <wp:extent cx="3817620" cy="800735"/>
            <wp:effectExtent l="0" t="0" r="0" b="0"/>
            <wp:wrapSquare wrapText="bothSides" distT="0" distB="0" distL="114300" distR="114300"/>
            <wp:docPr id="3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80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2B385B" w14:textId="77777777" w:rsidR="000E7CC1" w:rsidRDefault="000E7C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14:paraId="371DA638" w14:textId="77777777" w:rsidR="000E7C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1668B0F4" wp14:editId="4959452A">
            <wp:simplePos x="0" y="0"/>
            <wp:positionH relativeFrom="column">
              <wp:posOffset>3670241</wp:posOffset>
            </wp:positionH>
            <wp:positionV relativeFrom="paragraph">
              <wp:posOffset>491167</wp:posOffset>
            </wp:positionV>
            <wp:extent cx="1547495" cy="1595755"/>
            <wp:effectExtent l="0" t="0" r="0" b="0"/>
            <wp:wrapSquare wrapText="bothSides" distT="0" distB="0" distL="114300" distR="114300"/>
            <wp:docPr id="37" name="image11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NCLUDED logo_final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9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7E7DCD" w14:textId="77777777" w:rsidR="000E7C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INKLUSIVE</w:t>
      </w:r>
    </w:p>
    <w:p w14:paraId="1AACD194" w14:textId="77777777" w:rsidR="000E7C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Förderung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der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integrativen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Beschäftigung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</w:p>
    <w:p w14:paraId="72F0E5C4" w14:textId="77777777" w:rsidR="000E7C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im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GLAM-Sektor </w:t>
      </w:r>
    </w:p>
    <w:p w14:paraId="1EAB8997" w14:textId="77777777" w:rsidR="000E7CC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durch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</w:t>
      </w:r>
      <w:proofErr w:type="spellStart"/>
      <w:r>
        <w:rPr>
          <w:rFonts w:ascii="Cambria" w:eastAsia="Cambria" w:hAnsi="Cambria" w:cs="Cambria"/>
          <w:color w:val="000000"/>
          <w:sz w:val="36"/>
          <w:szCs w:val="36"/>
        </w:rPr>
        <w:t>offene</w:t>
      </w:r>
      <w:proofErr w:type="spellEnd"/>
      <w:r>
        <w:rPr>
          <w:rFonts w:ascii="Cambria" w:eastAsia="Cambria" w:hAnsi="Cambria" w:cs="Cambria"/>
          <w:color w:val="000000"/>
          <w:sz w:val="36"/>
          <w:szCs w:val="36"/>
        </w:rPr>
        <w:t xml:space="preserve"> Innovation</w: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0BF2727" wp14:editId="404DB884">
                <wp:simplePos x="0" y="0"/>
                <wp:positionH relativeFrom="leftMargin">
                  <wp:posOffset>6850056</wp:posOffset>
                </wp:positionH>
                <wp:positionV relativeFrom="page">
                  <wp:posOffset>-374648</wp:posOffset>
                </wp:positionV>
                <wp:extent cx="138430" cy="11252200"/>
                <wp:effectExtent l="0" t="0" r="0" b="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D18961" w14:textId="77777777" w:rsidR="000E7CC1" w:rsidRDefault="000E7C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posOffset>6850056</wp:posOffset>
                </wp:positionH>
                <wp:positionV relativeFrom="page">
                  <wp:posOffset>-374648</wp:posOffset>
                </wp:positionV>
                <wp:extent cx="138430" cy="11252200"/>
                <wp:effectExtent b="0" l="0" r="0" t="0"/>
                <wp:wrapNone/>
                <wp:docPr id="2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30" cy="1125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00AC8663" wp14:editId="75AC2827">
                <wp:simplePos x="0" y="0"/>
                <wp:positionH relativeFrom="leftMargin">
                  <wp:posOffset>564515</wp:posOffset>
                </wp:positionH>
                <wp:positionV relativeFrom="page">
                  <wp:align>bottom</wp:align>
                </wp:positionV>
                <wp:extent cx="138430" cy="11252200"/>
                <wp:effectExtent l="0" t="0" r="0" b="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9485" y="0"/>
                          <a:ext cx="1130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929923" w14:textId="77777777" w:rsidR="000E7CC1" w:rsidRDefault="000E7C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leftMargin">
                  <wp:posOffset>564515</wp:posOffset>
                </wp:positionH>
                <wp:positionV relativeFrom="page">
                  <wp:align>bottom</wp:align>
                </wp:positionV>
                <wp:extent cx="138430" cy="11252200"/>
                <wp:effectExtent b="0" l="0" r="0" t="0"/>
                <wp:wrapNone/>
                <wp:docPr id="2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30" cy="11252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688D561B" wp14:editId="112D2B71">
                <wp:simplePos x="0" y="0"/>
                <wp:positionH relativeFrom="page">
                  <wp:posOffset>-235582</wp:posOffset>
                </wp:positionH>
                <wp:positionV relativeFrom="page">
                  <wp:align>bottom</wp:align>
                </wp:positionV>
                <wp:extent cx="7966710" cy="838835"/>
                <wp:effectExtent l="0" t="0" r="0" b="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5345" y="3373283"/>
                          <a:ext cx="7941310" cy="813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8FA181" w14:textId="77777777" w:rsidR="000E7CC1" w:rsidRDefault="000E7C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-235582</wp:posOffset>
                </wp:positionH>
                <wp:positionV relativeFrom="page">
                  <wp:align>bottom</wp:align>
                </wp:positionV>
                <wp:extent cx="7966710" cy="838835"/>
                <wp:effectExtent b="0" l="0" r="0" t="0"/>
                <wp:wrapNone/>
                <wp:docPr id="2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6710" cy="838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0CE85B88" wp14:editId="490C1CD7">
                <wp:simplePos x="0" y="0"/>
                <wp:positionH relativeFrom="page">
                  <wp:posOffset>-81278</wp:posOffset>
                </wp:positionH>
                <wp:positionV relativeFrom="page">
                  <wp:posOffset>-5079</wp:posOffset>
                </wp:positionV>
                <wp:extent cx="7954010" cy="1115060"/>
                <wp:effectExtent l="0" t="0" r="0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235170"/>
                          <a:ext cx="7928610" cy="1089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60ABD1" w14:textId="77777777" w:rsidR="000E7CC1" w:rsidRDefault="000E7CC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-81278</wp:posOffset>
                </wp:positionH>
                <wp:positionV relativeFrom="page">
                  <wp:posOffset>-5079</wp:posOffset>
                </wp:positionV>
                <wp:extent cx="7954010" cy="1115060"/>
                <wp:effectExtent b="0" l="0" r="0" t="0"/>
                <wp:wrapNone/>
                <wp:docPr id="2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4010" cy="1115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70BB32ED" wp14:editId="589DB198">
            <wp:simplePos x="0" y="0"/>
            <wp:positionH relativeFrom="column">
              <wp:posOffset>333531</wp:posOffset>
            </wp:positionH>
            <wp:positionV relativeFrom="paragraph">
              <wp:posOffset>910099</wp:posOffset>
            </wp:positionV>
            <wp:extent cx="1449070" cy="1449070"/>
            <wp:effectExtent l="0" t="0" r="0" b="0"/>
            <wp:wrapSquare wrapText="bothSides" distT="0" distB="0" distL="114300" distR="114300"/>
            <wp:docPr id="3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34B30C08" wp14:editId="53E15364">
            <wp:simplePos x="0" y="0"/>
            <wp:positionH relativeFrom="column">
              <wp:posOffset>3197117</wp:posOffset>
            </wp:positionH>
            <wp:positionV relativeFrom="paragraph">
              <wp:posOffset>2643062</wp:posOffset>
            </wp:positionV>
            <wp:extent cx="1759585" cy="1132840"/>
            <wp:effectExtent l="0" t="0" r="0" b="0"/>
            <wp:wrapSquare wrapText="bothSides" distT="0" distB="0" distL="114300" distR="114300"/>
            <wp:docPr id="3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13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0648FDEC" wp14:editId="3941EB00">
            <wp:simplePos x="0" y="0"/>
            <wp:positionH relativeFrom="column">
              <wp:posOffset>2895756</wp:posOffset>
            </wp:positionH>
            <wp:positionV relativeFrom="paragraph">
              <wp:posOffset>4408170</wp:posOffset>
            </wp:positionV>
            <wp:extent cx="1831975" cy="934085"/>
            <wp:effectExtent l="0" t="0" r="0" b="0"/>
            <wp:wrapSquare wrapText="bothSides" distT="0" distB="0" distL="114300" distR="114300"/>
            <wp:docPr id="3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934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30E1358B" wp14:editId="4ACFE778">
            <wp:simplePos x="0" y="0"/>
            <wp:positionH relativeFrom="column">
              <wp:posOffset>3</wp:posOffset>
            </wp:positionH>
            <wp:positionV relativeFrom="paragraph">
              <wp:posOffset>2919119</wp:posOffset>
            </wp:positionV>
            <wp:extent cx="2886710" cy="726440"/>
            <wp:effectExtent l="0" t="0" r="0" b="0"/>
            <wp:wrapSquare wrapText="bothSides" distT="0" distB="0" distL="114300" distR="114300"/>
            <wp:docPr id="3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72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24EFB57F" wp14:editId="1B1286E1">
            <wp:simplePos x="0" y="0"/>
            <wp:positionH relativeFrom="column">
              <wp:posOffset>2425065</wp:posOffset>
            </wp:positionH>
            <wp:positionV relativeFrom="paragraph">
              <wp:posOffset>1340485</wp:posOffset>
            </wp:positionV>
            <wp:extent cx="2551430" cy="617220"/>
            <wp:effectExtent l="0" t="0" r="0" b="0"/>
            <wp:wrapSquare wrapText="bothSides" distT="0" distB="0" distL="114300" distR="114300"/>
            <wp:docPr id="4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61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30CD32FE" wp14:editId="4B29F82A">
            <wp:simplePos x="0" y="0"/>
            <wp:positionH relativeFrom="column">
              <wp:posOffset>669517</wp:posOffset>
            </wp:positionH>
            <wp:positionV relativeFrom="paragraph">
              <wp:posOffset>4397100</wp:posOffset>
            </wp:positionV>
            <wp:extent cx="1155700" cy="948055"/>
            <wp:effectExtent l="0" t="0" r="0" b="0"/>
            <wp:wrapSquare wrapText="bothSides" distT="0" distB="0" distL="114300" distR="114300"/>
            <wp:docPr id="3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948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E7CC1">
      <w:pgSz w:w="11906" w:h="16838"/>
      <w:pgMar w:top="1440" w:right="1797" w:bottom="1440" w:left="179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B57704" w14:textId="77777777" w:rsidR="003F7142" w:rsidRDefault="003F7142">
      <w:pPr>
        <w:spacing w:after="0" w:line="240" w:lineRule="auto"/>
      </w:pPr>
      <w:r>
        <w:separator/>
      </w:r>
    </w:p>
  </w:endnote>
  <w:endnote w:type="continuationSeparator" w:id="0">
    <w:p w14:paraId="54B82A18" w14:textId="77777777" w:rsidR="003F7142" w:rsidRDefault="003F7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B312B02E-4F48-44B5-9674-55ADFC4111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AE267BA-2293-4C3C-96AA-DFA96B3B837C}"/>
    <w:embedBold r:id="rId3" w:fontKey="{D0A988AB-7374-4C4C-95A7-4B3B2F9152AF}"/>
    <w:embedItalic r:id="rId4" w:fontKey="{B76726AF-90DE-48BD-AACD-1FF3E79D7F9F}"/>
    <w:embedBoldItalic r:id="rId5" w:fontKey="{2963B10A-B64D-4F6E-9C3A-0C683C93D7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D5A1462-4DEA-43A3-BFA5-8A96AC822657}"/>
    <w:embedBold r:id="rId7" w:fontKey="{63241206-426A-41AE-B85A-B22AD7104D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5CC1BCF-0264-44B9-A4A6-A64B7753C8DD}"/>
    <w:embedItalic r:id="rId9" w:fontKey="{4306ABF4-3792-4416-A6F8-2AF0E859AB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BC020C" w14:textId="77777777" w:rsidR="000E7CC1" w:rsidRDefault="000E7CC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46453" w14:textId="77777777" w:rsidR="003F7142" w:rsidRDefault="003F7142">
      <w:pPr>
        <w:spacing w:after="0" w:line="240" w:lineRule="auto"/>
      </w:pPr>
      <w:r>
        <w:separator/>
      </w:r>
    </w:p>
  </w:footnote>
  <w:footnote w:type="continuationSeparator" w:id="0">
    <w:p w14:paraId="48F971AC" w14:textId="77777777" w:rsidR="003F7142" w:rsidRDefault="003F7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ACC55" w14:textId="77777777" w:rsidR="000E7C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FEC3634" wp14:editId="73E81279">
          <wp:simplePos x="0" y="0"/>
          <wp:positionH relativeFrom="column">
            <wp:posOffset>3</wp:posOffset>
          </wp:positionH>
          <wp:positionV relativeFrom="paragraph">
            <wp:posOffset>-64768</wp:posOffset>
          </wp:positionV>
          <wp:extent cx="648000" cy="648000"/>
          <wp:effectExtent l="0" t="0" r="0" b="0"/>
          <wp:wrapSquare wrapText="bothSides" distT="0" distB="0" distL="114300" distR="114300"/>
          <wp:docPr id="32" name="image9.png" descr="INCLUDED logo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INCLUDED logo_fin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0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919A4E5" wp14:editId="57D79F42">
          <wp:simplePos x="0" y="0"/>
          <wp:positionH relativeFrom="column">
            <wp:posOffset>3680237</wp:posOffset>
          </wp:positionH>
          <wp:positionV relativeFrom="paragraph">
            <wp:posOffset>70485</wp:posOffset>
          </wp:positionV>
          <wp:extent cx="1597883" cy="335192"/>
          <wp:effectExtent l="0" t="0" r="0" b="0"/>
          <wp:wrapSquare wrapText="bothSides" distT="0" distB="0" distL="114300" distR="114300"/>
          <wp:docPr id="36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7883" cy="335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BA3AA9"/>
    <w:multiLevelType w:val="multilevel"/>
    <w:tmpl w:val="451EF1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A594DB2"/>
    <w:multiLevelType w:val="multilevel"/>
    <w:tmpl w:val="E33C1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0542492">
    <w:abstractNumId w:val="1"/>
  </w:num>
  <w:num w:numId="2" w16cid:durableId="1282149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CC1"/>
    <w:rsid w:val="000E7CC1"/>
    <w:rsid w:val="003F7142"/>
    <w:rsid w:val="006A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FE410"/>
  <w15:docId w15:val="{97AAD95D-F518-46BC-B14C-D2CF2F8C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KeinLeerraum">
    <w:name w:val="No Spacing"/>
    <w:uiPriority w:val="1"/>
    <w:qFormat/>
    <w:rsid w:val="00902242"/>
    <w:pPr>
      <w:spacing w:after="0" w:line="240" w:lineRule="auto"/>
    </w:pPr>
    <w:rPr>
      <w:szCs w:val="28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</w:rPr>
      <w:tblPr/>
      <w:tcPr>
        <w:tcBorders>
          <w:top w:val="single" w:sz="4" w:space="0" w:color="4F81B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2.png"/><Relationship Id="rId18" Type="http://schemas.openxmlformats.org/officeDocument/2006/relationships/image" Target="media/image13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16.png"/><Relationship Id="rId17" Type="http://schemas.openxmlformats.org/officeDocument/2006/relationships/image" Target="media/image5.png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9.png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7.jpg"/><Relationship Id="rId28" Type="http://schemas.openxmlformats.org/officeDocument/2006/relationships/fontTable" Target="fontTable.xml"/><Relationship Id="rId10" Type="http://schemas.openxmlformats.org/officeDocument/2006/relationships/image" Target="media/image15.png"/><Relationship Id="rId19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Relationship Id="rId22" Type="http://schemas.openxmlformats.org/officeDocument/2006/relationships/image" Target="media/image6.jpg"/><Relationship Id="rId27" Type="http://schemas.openxmlformats.org/officeDocument/2006/relationships/image" Target="media/image1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MFNsPGh1tjtPJzPjPL1oAIS2mA==">CgMxLjA4AHIhMWVMVGVSQjRIaElCZ1NNeXYzUkc5NTBhWFpzVjEyYWxv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596</Words>
  <Characters>3762</Characters>
  <Application>Microsoft Office Word</Application>
  <DocSecurity>0</DocSecurity>
  <Lines>31</Lines>
  <Paragraphs>8</Paragraphs>
  <ScaleCrop>false</ScaleCrop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</dc:creator>
  <cp:lastModifiedBy>Wolfgang Schabereiter</cp:lastModifiedBy>
  <cp:revision>2</cp:revision>
  <dcterms:created xsi:type="dcterms:W3CDTF">2024-04-11T04:11:00Z</dcterms:created>
  <dcterms:modified xsi:type="dcterms:W3CDTF">2024-05-01T19:43:00Z</dcterms:modified>
</cp:coreProperties>
</file>