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Pr="00364503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364503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86" w14:textId="00329E2B" w:rsidR="00CA4D7D" w:rsidRPr="00364503" w:rsidRDefault="00824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364503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296076B9" w14:textId="30EA92E4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364503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6D43C4E2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3657600" cy="3741420"/>
            <wp:effectExtent l="0" t="0" r="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741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E095A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5DAC357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4DA231A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311324D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48CB6A4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1C57BAF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BFCD728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F3F9BD7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B70B860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D7C1AF3" w14:textId="77777777" w:rsidR="0082404A" w:rsidRPr="00364503" w:rsidRDefault="0082404A" w:rsidP="0082404A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5AEF7AA" w14:textId="169B21B0" w:rsidR="0082404A" w:rsidRPr="0082404A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82404A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3 modulis</w:t>
      </w:r>
      <w:r w:rsidRPr="00364503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 </w:t>
      </w:r>
      <w:r w:rsidRPr="0082404A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KOMUNIKACIJA IR BENDRADARBIAVIMAS</w:t>
      </w:r>
    </w:p>
    <w:p w14:paraId="2D896A51" w14:textId="77777777" w:rsidR="0082404A" w:rsidRPr="00364503" w:rsidRDefault="0082404A" w:rsidP="0082404A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364503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2 užsiėmimas </w:t>
      </w:r>
    </w:p>
    <w:p w14:paraId="7E1E0D89" w14:textId="7A69293E" w:rsidR="00CA4D7D" w:rsidRPr="00364503" w:rsidRDefault="00E14DDF" w:rsidP="0082404A">
      <w:pPr>
        <w:jc w:val="center"/>
        <w:rPr>
          <w:lang w:val="lt-LT"/>
        </w:rPr>
      </w:pPr>
      <w:r w:rsidRPr="00364503">
        <w:rPr>
          <w:lang w:val="lt-LT"/>
        </w:rPr>
        <w:t>(</w:t>
      </w:r>
      <w:r w:rsidR="0082404A" w:rsidRPr="00364503">
        <w:rPr>
          <w:lang w:val="lt-LT"/>
        </w:rPr>
        <w:t>Parengė</w:t>
      </w:r>
      <w:r w:rsidRPr="00364503">
        <w:rPr>
          <w:lang w:val="lt-LT"/>
        </w:rPr>
        <w:t>: VINCO)</w:t>
      </w:r>
    </w:p>
    <w:p w14:paraId="7E1E0D8A" w14:textId="77777777" w:rsidR="00CA4D7D" w:rsidRPr="00364503" w:rsidRDefault="00CA4D7D">
      <w:pPr>
        <w:jc w:val="center"/>
        <w:rPr>
          <w:lang w:val="lt-LT"/>
        </w:rPr>
      </w:pPr>
    </w:p>
    <w:p w14:paraId="7E65C0A6" w14:textId="77777777" w:rsidR="0082404A" w:rsidRPr="00364503" w:rsidRDefault="0082404A">
      <w:pPr>
        <w:jc w:val="center"/>
        <w:rPr>
          <w:lang w:val="lt-LT"/>
        </w:rPr>
      </w:pPr>
    </w:p>
    <w:p w14:paraId="7E1E0D8B" w14:textId="77777777" w:rsidR="00CA4D7D" w:rsidRPr="00364503" w:rsidRDefault="00CA4D7D" w:rsidP="008874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C" w14:textId="77777777" w:rsidR="00CA4D7D" w:rsidRPr="00364503" w:rsidRDefault="00CA4D7D" w:rsidP="008874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D" w14:textId="77777777" w:rsidR="00CA4D7D" w:rsidRPr="00364503" w:rsidRDefault="00CA4D7D" w:rsidP="008874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E" w14:textId="57E7EBB5" w:rsidR="00CA4D7D" w:rsidRPr="00364503" w:rsidRDefault="0082404A" w:rsidP="008874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A4D7D" w:rsidRPr="00364503" w:rsidSect="00D3157A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bookmarkStart w:id="0" w:name="_Hlk165808829"/>
      <w:r w:rsidRPr="00364503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364503">
        <w:rPr>
          <w:color w:val="000000"/>
          <w:sz w:val="16"/>
          <w:szCs w:val="16"/>
          <w:lang w:val="lt-LT"/>
        </w:rPr>
        <w:t>ių</w:t>
      </w:r>
      <w:proofErr w:type="spellEnd"/>
      <w:r w:rsidRPr="00364503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364503">
        <w:rPr>
          <w:color w:val="000000"/>
          <w:sz w:val="16"/>
          <w:szCs w:val="16"/>
          <w:lang w:val="lt-LT"/>
        </w:rPr>
        <w:t>OeAD-GmbH</w:t>
      </w:r>
      <w:proofErr w:type="spellEnd"/>
      <w:r w:rsidRPr="00364503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</w:t>
      </w:r>
    </w:p>
    <w:bookmarkEnd w:id="0"/>
    <w:p w14:paraId="7E1E0D8F" w14:textId="77777777" w:rsidR="00CA4D7D" w:rsidRPr="00364503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364503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295B80FA" w:rsidR="00CA4D7D" w:rsidRPr="00364503" w:rsidRDefault="0082404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364503">
              <w:rPr>
                <w:sz w:val="24"/>
                <w:szCs w:val="24"/>
                <w:lang w:val="lt-LT"/>
              </w:rPr>
              <w:t>2 užsiėmimas (2 val.) – kontaktinis mokymasis</w:t>
            </w:r>
          </w:p>
        </w:tc>
      </w:tr>
      <w:tr w:rsidR="00CA4D7D" w:rsidRPr="00364503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4CF5C237" w:rsidR="00CA4D7D" w:rsidRPr="00364503" w:rsidRDefault="0082404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CA4D7D" w:rsidRPr="00887439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FA0BDCD" w14:textId="77777777" w:rsidR="00FA74FC" w:rsidRPr="00364503" w:rsidRDefault="00364503" w:rsidP="009F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Mokiniai sužino pagrindines skaitmeninio bendradarbiavimo užduotis.</w:t>
            </w:r>
          </w:p>
          <w:p w14:paraId="7E1E0D95" w14:textId="038B441F" w:rsidR="00364503" w:rsidRPr="00364503" w:rsidRDefault="00364503" w:rsidP="009F4B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Mokiniai sužino pagrindines skaitmeninės komunikacijos užduotis.</w:t>
            </w:r>
          </w:p>
        </w:tc>
      </w:tr>
      <w:tr w:rsidR="00CA4D7D" w:rsidRPr="00364503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59E4F987" w:rsidR="00CA4D7D" w:rsidRPr="00364503" w:rsidRDefault="0082404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CA4D7D" w:rsidRPr="00887439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02107F3" w14:textId="77777777" w:rsidR="00364503" w:rsidRPr="00364503" w:rsidRDefault="00364503" w:rsidP="003645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 xml:space="preserve">Tikimasi, kad atlikę šias užduotis mokiniai žinos, kaip naudotis skaitmeninėmis priemonėmis, ypač „Google </w:t>
            </w:r>
            <w:proofErr w:type="spellStart"/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Workspace</w:t>
            </w:r>
            <w:proofErr w:type="spellEnd"/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“, skaitmeniniam bendravimui ir bendradarbiavimui.</w:t>
            </w:r>
          </w:p>
          <w:p w14:paraId="7E3AD508" w14:textId="616C5713" w:rsidR="00364503" w:rsidRPr="00364503" w:rsidRDefault="00364503" w:rsidP="003645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 xml:space="preserve">Atlikus šias užduotis tikimasi, kad besimokantieji gebės atlikti paprastas užduotis „Google </w:t>
            </w:r>
            <w:proofErr w:type="spellStart"/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Workspace</w:t>
            </w:r>
            <w:proofErr w:type="spellEnd"/>
            <w:r w:rsidRPr="00364503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“.</w:t>
            </w:r>
          </w:p>
          <w:p w14:paraId="7E1E0D9B" w14:textId="7D937F1C" w:rsidR="00636E06" w:rsidRPr="00364503" w:rsidRDefault="00364503" w:rsidP="003645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 xml:space="preserve">Atlikus šias užduotis tikimasi, kad besimokantieji gebės įvertinti skaitmeninio bendravimo ir bendradarbiavimo privalumus tiek darbe, tiek asmeniniame gyvenime. </w:t>
            </w:r>
          </w:p>
        </w:tc>
      </w:tr>
      <w:tr w:rsidR="00CA4D7D" w:rsidRPr="00887439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F" w14:textId="73D83E0D" w:rsidR="00CA4D7D" w:rsidRPr="00364503" w:rsidRDefault="00364503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364503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 xml:space="preserve">Šiame užsiėmime mokiniai sužinos skaitmeninių įrankių naudojimo pagrindus komunikacijai ir bendradarbiavimui. Daugiausia dėmesio bus skiriama „Google </w:t>
            </w:r>
            <w:proofErr w:type="spellStart"/>
            <w:r w:rsidRPr="00364503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Workspace</w:t>
            </w:r>
            <w:proofErr w:type="spellEnd"/>
            <w:r w:rsidRPr="00364503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“, nes visi šie įvairūs įrankiai yra nemokami ir galima lengvai išmokti jais naudotis.</w:t>
            </w:r>
          </w:p>
          <w:p w14:paraId="7E1E0DA0" w14:textId="77777777" w:rsidR="00CA4D7D" w:rsidRPr="00364503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1" w14:textId="77777777" w:rsidR="00CA4D7D" w:rsidRPr="00364503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2" w14:textId="77777777" w:rsidR="00CA4D7D" w:rsidRPr="00364503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7E1E0DA4" w14:textId="77777777" w:rsidR="00CA4D7D" w:rsidRPr="00364503" w:rsidRDefault="00CA4D7D" w:rsidP="00902242">
      <w:pPr>
        <w:pStyle w:val="NoSpacing"/>
        <w:rPr>
          <w:lang w:val="lt-LT"/>
        </w:rPr>
      </w:pPr>
    </w:p>
    <w:p w14:paraId="181C7572" w14:textId="77777777" w:rsidR="00984342" w:rsidRPr="00364503" w:rsidRDefault="00984342" w:rsidP="00902242">
      <w:pPr>
        <w:pStyle w:val="NoSpacing"/>
        <w:rPr>
          <w:lang w:val="lt-LT"/>
        </w:rPr>
      </w:pPr>
    </w:p>
    <w:p w14:paraId="2051D47F" w14:textId="77777777" w:rsidR="00984342" w:rsidRPr="00364503" w:rsidRDefault="00984342" w:rsidP="00902242">
      <w:pPr>
        <w:pStyle w:val="NoSpacing"/>
        <w:rPr>
          <w:lang w:val="lt-LT"/>
        </w:rPr>
      </w:pPr>
    </w:p>
    <w:p w14:paraId="24ABD39E" w14:textId="77777777" w:rsidR="00984342" w:rsidRPr="00364503" w:rsidRDefault="00984342" w:rsidP="00902242">
      <w:pPr>
        <w:pStyle w:val="NoSpacing"/>
        <w:rPr>
          <w:lang w:val="lt-LT"/>
        </w:rPr>
      </w:pPr>
    </w:p>
    <w:p w14:paraId="7448C085" w14:textId="77777777" w:rsidR="00984342" w:rsidRPr="00364503" w:rsidRDefault="00984342" w:rsidP="00902242">
      <w:pPr>
        <w:pStyle w:val="NoSpacing"/>
        <w:rPr>
          <w:lang w:val="lt-LT"/>
        </w:rPr>
      </w:pPr>
    </w:p>
    <w:p w14:paraId="1D526A2B" w14:textId="77777777" w:rsidR="00984342" w:rsidRPr="00364503" w:rsidRDefault="00984342" w:rsidP="00902242">
      <w:pPr>
        <w:pStyle w:val="NoSpacing"/>
        <w:rPr>
          <w:lang w:val="lt-LT"/>
        </w:rPr>
      </w:pPr>
    </w:p>
    <w:p w14:paraId="3E20C8BE" w14:textId="77777777" w:rsidR="00984342" w:rsidRPr="00364503" w:rsidRDefault="00984342" w:rsidP="00902242">
      <w:pPr>
        <w:pStyle w:val="NoSpacing"/>
        <w:rPr>
          <w:lang w:val="lt-LT"/>
        </w:rPr>
      </w:pPr>
    </w:p>
    <w:p w14:paraId="4FE6F4C4" w14:textId="77777777" w:rsidR="00984342" w:rsidRPr="00364503" w:rsidRDefault="00984342" w:rsidP="00902242">
      <w:pPr>
        <w:pStyle w:val="NoSpacing"/>
        <w:rPr>
          <w:lang w:val="lt-LT"/>
        </w:rPr>
      </w:pPr>
    </w:p>
    <w:p w14:paraId="6032C38F" w14:textId="77777777" w:rsidR="00902242" w:rsidRPr="00364503" w:rsidRDefault="00902242" w:rsidP="00902242">
      <w:pPr>
        <w:pStyle w:val="NoSpacing"/>
        <w:rPr>
          <w:lang w:val="lt-LT"/>
        </w:rPr>
      </w:pPr>
    </w:p>
    <w:p w14:paraId="0F031A24" w14:textId="77777777" w:rsidR="00902242" w:rsidRPr="00364503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82404A" w:rsidRPr="00364503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6" w14:textId="2F8DAA1D" w:rsidR="0082404A" w:rsidRPr="00364503" w:rsidRDefault="0082404A" w:rsidP="0082404A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364503">
              <w:rPr>
                <w:b/>
                <w:color w:val="FFFFFF"/>
                <w:lang w:val="lt-LT"/>
              </w:rPr>
              <w:lastRenderedPageBreak/>
              <w:t>Mokymosi veiklų aprašymas</w:t>
            </w:r>
            <w:r w:rsidRPr="00364503">
              <w:rPr>
                <w:color w:val="FFFFFF"/>
                <w:lang w:val="lt-LT"/>
              </w:rPr>
              <w:t xml:space="preserve">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3F9CE2E5" w14:textId="77777777" w:rsidR="0082404A" w:rsidRPr="00364503" w:rsidRDefault="0082404A" w:rsidP="0082404A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364503">
              <w:rPr>
                <w:b/>
                <w:color w:val="FFFFFF"/>
                <w:lang w:val="lt-LT"/>
              </w:rPr>
              <w:t>Trukmė</w:t>
            </w:r>
          </w:p>
          <w:p w14:paraId="7E1E0DA7" w14:textId="00B93500" w:rsidR="0082404A" w:rsidRPr="00364503" w:rsidRDefault="0082404A" w:rsidP="0082404A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364503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295E238E" w:rsidR="0082404A" w:rsidRPr="00364503" w:rsidRDefault="0082404A" w:rsidP="0082404A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364503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1E9FA57B" w:rsidR="0082404A" w:rsidRPr="00364503" w:rsidRDefault="0082404A" w:rsidP="0082404A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364503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364503">
              <w:rPr>
                <w:b/>
                <w:color w:val="FFFFFF"/>
                <w:lang w:val="lt-LT"/>
              </w:rPr>
              <w:t xml:space="preserve"> medžiaga / užduočių lapai</w:t>
            </w:r>
          </w:p>
        </w:tc>
      </w:tr>
      <w:tr w:rsidR="00CA4D7D" w:rsidRPr="00887439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5950EBA2" w14:textId="77777777" w:rsidR="00E0670A" w:rsidRPr="00364503" w:rsidRDefault="00E14DDF" w:rsidP="00E0670A">
            <w:pPr>
              <w:rPr>
                <w:b/>
                <w:lang w:val="lt-LT"/>
              </w:rPr>
            </w:pPr>
            <w:r w:rsidRPr="00364503">
              <w:rPr>
                <w:b/>
                <w:lang w:val="lt-LT"/>
              </w:rPr>
              <w:t>1</w:t>
            </w:r>
            <w:r w:rsidR="00E0670A" w:rsidRPr="00364503">
              <w:rPr>
                <w:b/>
                <w:lang w:val="lt-LT"/>
              </w:rPr>
              <w:t xml:space="preserve"> dalis</w:t>
            </w:r>
            <w:r w:rsidRPr="00364503">
              <w:rPr>
                <w:b/>
                <w:lang w:val="lt-LT"/>
              </w:rPr>
              <w:t xml:space="preserve">. </w:t>
            </w:r>
            <w:r w:rsidR="00E0670A" w:rsidRPr="00364503">
              <w:rPr>
                <w:b/>
                <w:lang w:val="lt-LT"/>
              </w:rPr>
              <w:t>Teorinių aspektų kartojimas</w:t>
            </w:r>
          </w:p>
          <w:p w14:paraId="106C94AC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Mokytojas pradeda užsiėmimą naudodamasis pridedama „PowerPoint“ prezentacijos 2 skaidre. </w:t>
            </w:r>
          </w:p>
          <w:p w14:paraId="309056C3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1 užduotis:</w:t>
            </w:r>
          </w:p>
          <w:p w14:paraId="2C5D4D3C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„Kokias skaitmeninės komunikacijos ir bendradarbiavimo programines priemones galite prisiminti?“</w:t>
            </w:r>
          </w:p>
          <w:p w14:paraId="1268BAD6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Grupė turėtų įvardyti konkrečias priemones ir jų funkcijas minčių lietaus metu, o po to priskirti jas įvardytiems programiniams sprendimams, pristatytiems nuotoliniame užsiėmime. Šiam grupavimo procesui gali padėti mokytojas. </w:t>
            </w:r>
          </w:p>
          <w:p w14:paraId="57E5D2AD" w14:textId="56D45485" w:rsidR="0020272C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Taip pat leidžiama, kad besimokantieji galėtų naudotis internetine prezentacija. </w:t>
            </w:r>
          </w:p>
          <w:p w14:paraId="7E1E0DAE" w14:textId="71E86A65" w:rsidR="002325A8" w:rsidRPr="00364503" w:rsidRDefault="002325A8" w:rsidP="00F67187">
            <w:pPr>
              <w:rPr>
                <w:lang w:val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7E1E0DAF" w14:textId="7C06CC1B" w:rsidR="00CA4D7D" w:rsidRPr="00364503" w:rsidRDefault="001B0866">
            <w:pPr>
              <w:rPr>
                <w:i/>
                <w:lang w:val="lt-LT"/>
              </w:rPr>
            </w:pPr>
            <w:r w:rsidRPr="00364503">
              <w:rPr>
                <w:i/>
                <w:lang w:val="lt-LT"/>
              </w:rPr>
              <w:t>1</w:t>
            </w:r>
            <w:r w:rsidR="00946C29" w:rsidRPr="00364503">
              <w:rPr>
                <w:i/>
                <w:lang w:val="lt-LT"/>
              </w:rPr>
              <w:t>0</w:t>
            </w:r>
            <w:r w:rsidR="00E14DDF" w:rsidRPr="00364503">
              <w:rPr>
                <w:i/>
                <w:lang w:val="lt-LT"/>
              </w:rPr>
              <w:t xml:space="preserve"> </w:t>
            </w:r>
            <w:r w:rsidR="0082404A" w:rsidRPr="00364503">
              <w:rPr>
                <w:i/>
                <w:lang w:val="lt-LT"/>
              </w:rPr>
              <w:t>minučių</w:t>
            </w:r>
          </w:p>
          <w:p w14:paraId="7E1E0DB0" w14:textId="77777777" w:rsidR="00CA4D7D" w:rsidRPr="00364503" w:rsidRDefault="00CA4D7D">
            <w:pPr>
              <w:rPr>
                <w:u w:val="single"/>
                <w:lang w:val="lt-LT"/>
              </w:rPr>
            </w:pPr>
          </w:p>
          <w:p w14:paraId="7E1E0DB1" w14:textId="77777777" w:rsidR="00CA4D7D" w:rsidRPr="00364503" w:rsidRDefault="00CA4D7D">
            <w:pPr>
              <w:rPr>
                <w:u w:val="single"/>
                <w:lang w:val="lt-LT"/>
              </w:rPr>
            </w:pPr>
          </w:p>
          <w:p w14:paraId="7E1E0DB2" w14:textId="77777777" w:rsidR="00CA4D7D" w:rsidRPr="00364503" w:rsidRDefault="00CA4D7D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6B1E1385" w14:textId="77777777" w:rsidR="00E0670A" w:rsidRPr="00364503" w:rsidRDefault="00E0670A" w:rsidP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 xml:space="preserve">Rašikliai ir užrašinės </w:t>
            </w:r>
          </w:p>
          <w:p w14:paraId="7E1E0DB5" w14:textId="7BDFBA77" w:rsidR="00CA4D7D" w:rsidRPr="00364503" w:rsidRDefault="00E0670A" w:rsidP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 xml:space="preserve">Vaizdo projektorius </w:t>
            </w:r>
          </w:p>
          <w:p w14:paraId="7E1E0DB6" w14:textId="515652E5" w:rsidR="00CA4D7D" w:rsidRPr="00364503" w:rsidRDefault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Lenta mokytojui užrašyti pastabas</w:t>
            </w:r>
          </w:p>
        </w:tc>
        <w:tc>
          <w:tcPr>
            <w:tcW w:w="2664" w:type="dxa"/>
            <w:shd w:val="clear" w:color="auto" w:fill="FFFFFF"/>
          </w:tcPr>
          <w:p w14:paraId="1192CBF7" w14:textId="45BB113A" w:rsidR="00CA4D7D" w:rsidRPr="00364503" w:rsidRDefault="00E14DDF" w:rsidP="001B0866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 xml:space="preserve">PowerPoint </w:t>
            </w:r>
            <w:r w:rsidR="00E0670A" w:rsidRPr="00364503">
              <w:rPr>
                <w:lang w:val="lt-LT"/>
              </w:rPr>
              <w:t>prezentacija</w:t>
            </w:r>
          </w:p>
          <w:p w14:paraId="7E1E0DB8" w14:textId="4135F382" w:rsidR="00287D16" w:rsidRPr="00364503" w:rsidRDefault="00E0670A" w:rsidP="001B0866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Nuotolinė šio užsiėmimo dalis</w:t>
            </w:r>
            <w:r w:rsidR="00287D16" w:rsidRPr="00364503">
              <w:rPr>
                <w:lang w:val="lt-LT"/>
              </w:rPr>
              <w:t xml:space="preserve"> (</w:t>
            </w:r>
            <w:r w:rsidRPr="00364503">
              <w:rPr>
                <w:lang w:val="lt-LT"/>
              </w:rPr>
              <w:t>jei reikia</w:t>
            </w:r>
            <w:r w:rsidR="00287D16" w:rsidRPr="00364503">
              <w:rPr>
                <w:lang w:val="lt-LT"/>
              </w:rPr>
              <w:t>)</w:t>
            </w:r>
          </w:p>
        </w:tc>
      </w:tr>
      <w:tr w:rsidR="00CA4D7D" w:rsidRPr="00887439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BA" w14:textId="57EA6910" w:rsidR="00CA4D7D" w:rsidRPr="00364503" w:rsidRDefault="00E14DDF">
            <w:pPr>
              <w:rPr>
                <w:b/>
                <w:lang w:val="lt-LT"/>
              </w:rPr>
            </w:pPr>
            <w:r w:rsidRPr="00364503">
              <w:rPr>
                <w:b/>
                <w:lang w:val="lt-LT"/>
              </w:rPr>
              <w:t>2</w:t>
            </w:r>
            <w:r w:rsidR="00E0670A" w:rsidRPr="00364503">
              <w:rPr>
                <w:b/>
                <w:lang w:val="lt-LT"/>
              </w:rPr>
              <w:t xml:space="preserve"> dalis</w:t>
            </w:r>
            <w:r w:rsidRPr="00364503">
              <w:rPr>
                <w:b/>
                <w:lang w:val="lt-LT"/>
              </w:rPr>
              <w:t>.</w:t>
            </w:r>
            <w:r w:rsidR="004976A1" w:rsidRPr="00364503">
              <w:rPr>
                <w:b/>
                <w:lang w:val="lt-LT"/>
              </w:rPr>
              <w:t xml:space="preserve"> </w:t>
            </w:r>
            <w:r w:rsidR="00E0670A" w:rsidRPr="00364503">
              <w:rPr>
                <w:b/>
                <w:lang w:val="lt-LT"/>
              </w:rPr>
              <w:t>Surenkime nuotolinį susitikimą (4 skaidrė)</w:t>
            </w:r>
          </w:p>
          <w:p w14:paraId="7FBE278D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Šioje užsiėmimo dalyje besimokantieji surengs pirmąjį profesinį susitikimą internetu. </w:t>
            </w:r>
          </w:p>
          <w:p w14:paraId="3D004BE7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>1 užduotis:</w:t>
            </w:r>
          </w:p>
          <w:p w14:paraId="4F6CA42D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Mokytojas turėtų paprašyti visų besimokančiųjų nurodyti savo „Google </w:t>
            </w:r>
            <w:proofErr w:type="spellStart"/>
            <w:r w:rsidRPr="00364503">
              <w:rPr>
                <w:lang w:val="lt-LT"/>
              </w:rPr>
              <w:t>Workspace</w:t>
            </w:r>
            <w:proofErr w:type="spellEnd"/>
            <w:r w:rsidRPr="00364503">
              <w:rPr>
                <w:lang w:val="lt-LT"/>
              </w:rPr>
              <w:t xml:space="preserve">“ paskyras ir užrašyti jas lentoje. </w:t>
            </w:r>
          </w:p>
          <w:p w14:paraId="15E32239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>2 užduotis:</w:t>
            </w:r>
          </w:p>
          <w:p w14:paraId="45A4B04F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Vienas savanoris savo nešiojamajame kompiuteryje arba mobiliajame įrenginyje turėtų pradėti susitikimą per „Google </w:t>
            </w:r>
            <w:proofErr w:type="spellStart"/>
            <w:r w:rsidRPr="00364503">
              <w:rPr>
                <w:lang w:val="lt-LT"/>
              </w:rPr>
              <w:t>Meet</w:t>
            </w:r>
            <w:proofErr w:type="spellEnd"/>
            <w:r w:rsidRPr="00364503">
              <w:rPr>
                <w:lang w:val="lt-LT"/>
              </w:rPr>
              <w:t>“ ir pakviesti į susitikimą visus kitus, taip pat ir mokytoją.</w:t>
            </w:r>
          </w:p>
          <w:p w14:paraId="5A0CAB1A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>3 užduotis:</w:t>
            </w:r>
          </w:p>
          <w:p w14:paraId="330CED92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Savanoris yra grupės vadovas ir turėtų nustatyti datą bei pirmąjį apsilankymo vietos bibliotekoje ar muziejuje grafiką. Visi kiti turėtų užsirašyti rezultatus į scenarijų. </w:t>
            </w:r>
          </w:p>
          <w:p w14:paraId="1202CDD0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>Visi besimokantieji taip pat turėtų pasirūpinti konkrečiomis problemomis internetiniuose susitikimuose ir daryti pastabas scenarijuje. (Pvz., kai kurie žmonės kalba tuo pačiu metu ir pan.)</w:t>
            </w:r>
          </w:p>
          <w:p w14:paraId="109E5AE4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Atliekant šią užduotį rekomenduojama, kad besimokantieji išeitų iš kambario ir dirbtų skirtingose vietose, kad išvengtų akustinių problemų. </w:t>
            </w:r>
          </w:p>
          <w:p w14:paraId="639EAB80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>4 užduotis:</w:t>
            </w:r>
          </w:p>
          <w:p w14:paraId="6C43872F" w14:textId="77777777" w:rsidR="00E0670A" w:rsidRPr="00364503" w:rsidRDefault="00E0670A" w:rsidP="00E0670A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Po susitikimo vienas besimokantysis turėtų pristatyti rezultatus, o visi besimokantieji turėtų pasikalbėti apie galimus bendravimo </w:t>
            </w:r>
            <w:r w:rsidRPr="00364503">
              <w:rPr>
                <w:lang w:val="lt-LT"/>
              </w:rPr>
              <w:lastRenderedPageBreak/>
              <w:t xml:space="preserve">internetu sunkumus ar problemas. Mokytojas turėtų daryti užrašus lentoje ir juos apibendrinti. </w:t>
            </w:r>
          </w:p>
          <w:p w14:paraId="7E1E0DBE" w14:textId="75A606C3" w:rsidR="005F35AC" w:rsidRPr="00364503" w:rsidRDefault="00E0670A" w:rsidP="00E0670A">
            <w:pPr>
              <w:rPr>
                <w:i/>
                <w:iCs/>
                <w:lang w:val="lt-LT"/>
              </w:rPr>
            </w:pPr>
            <w:r w:rsidRPr="00364503">
              <w:rPr>
                <w:i/>
                <w:iCs/>
                <w:lang w:val="lt-LT"/>
              </w:rPr>
              <w:t>Po šio pratimo padarykite trumpą pertrauką.</w:t>
            </w:r>
          </w:p>
        </w:tc>
        <w:tc>
          <w:tcPr>
            <w:tcW w:w="1559" w:type="dxa"/>
            <w:shd w:val="clear" w:color="auto" w:fill="FFFFFF"/>
          </w:tcPr>
          <w:p w14:paraId="73132C90" w14:textId="59732B8E" w:rsidR="00CA4D7D" w:rsidRPr="00364503" w:rsidRDefault="007206C4">
            <w:pPr>
              <w:rPr>
                <w:i/>
                <w:lang w:val="lt-LT"/>
              </w:rPr>
            </w:pPr>
            <w:r w:rsidRPr="00364503">
              <w:rPr>
                <w:i/>
                <w:lang w:val="lt-LT"/>
              </w:rPr>
              <w:lastRenderedPageBreak/>
              <w:t>40</w:t>
            </w:r>
            <w:r w:rsidR="00617C59" w:rsidRPr="00364503">
              <w:rPr>
                <w:i/>
                <w:lang w:val="lt-LT"/>
              </w:rPr>
              <w:t xml:space="preserve"> </w:t>
            </w:r>
            <w:r w:rsidR="0082404A" w:rsidRPr="00364503">
              <w:rPr>
                <w:i/>
                <w:lang w:val="lt-LT"/>
              </w:rPr>
              <w:t>minučių</w:t>
            </w:r>
          </w:p>
          <w:p w14:paraId="6E9C44D6" w14:textId="77777777" w:rsidR="005F35AC" w:rsidRPr="00364503" w:rsidRDefault="005F35AC">
            <w:pPr>
              <w:rPr>
                <w:i/>
                <w:lang w:val="lt-LT"/>
              </w:rPr>
            </w:pPr>
          </w:p>
          <w:p w14:paraId="1E0FC5D5" w14:textId="77777777" w:rsidR="005F35AC" w:rsidRPr="00364503" w:rsidRDefault="005F35AC">
            <w:pPr>
              <w:rPr>
                <w:i/>
                <w:lang w:val="lt-LT"/>
              </w:rPr>
            </w:pPr>
          </w:p>
          <w:p w14:paraId="571F0E66" w14:textId="77777777" w:rsidR="005F35AC" w:rsidRPr="00364503" w:rsidRDefault="005F35AC">
            <w:pPr>
              <w:rPr>
                <w:i/>
                <w:lang w:val="lt-LT"/>
              </w:rPr>
            </w:pPr>
          </w:p>
          <w:p w14:paraId="679BC154" w14:textId="77777777" w:rsidR="005F35AC" w:rsidRPr="00364503" w:rsidRDefault="005F35AC">
            <w:pPr>
              <w:rPr>
                <w:i/>
                <w:lang w:val="lt-LT"/>
              </w:rPr>
            </w:pPr>
          </w:p>
          <w:p w14:paraId="11D095F0" w14:textId="77777777" w:rsidR="005F35AC" w:rsidRPr="00364503" w:rsidRDefault="005F35AC">
            <w:pPr>
              <w:rPr>
                <w:i/>
                <w:lang w:val="lt-LT"/>
              </w:rPr>
            </w:pPr>
          </w:p>
          <w:p w14:paraId="200DC1F5" w14:textId="77777777" w:rsidR="005429DF" w:rsidRPr="00364503" w:rsidRDefault="005429DF">
            <w:pPr>
              <w:rPr>
                <w:i/>
                <w:lang w:val="lt-LT"/>
              </w:rPr>
            </w:pPr>
          </w:p>
          <w:p w14:paraId="1C2FB7E5" w14:textId="77777777" w:rsidR="005429DF" w:rsidRPr="00364503" w:rsidRDefault="005429DF">
            <w:pPr>
              <w:rPr>
                <w:i/>
                <w:lang w:val="lt-LT"/>
              </w:rPr>
            </w:pPr>
          </w:p>
          <w:p w14:paraId="3B1FC0CC" w14:textId="77777777" w:rsidR="0081756C" w:rsidRPr="00364503" w:rsidRDefault="0081756C">
            <w:pPr>
              <w:rPr>
                <w:i/>
                <w:lang w:val="lt-LT"/>
              </w:rPr>
            </w:pPr>
          </w:p>
          <w:p w14:paraId="09F3EA87" w14:textId="77777777" w:rsidR="0081756C" w:rsidRPr="00364503" w:rsidRDefault="0081756C">
            <w:pPr>
              <w:rPr>
                <w:i/>
                <w:lang w:val="lt-LT"/>
              </w:rPr>
            </w:pPr>
          </w:p>
          <w:p w14:paraId="674BAC9C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26E39364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4A6982FF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63527FAB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55539C63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30139C55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5BF62DC6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53AE5144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35530264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594F8276" w14:textId="77777777" w:rsidR="007206C4" w:rsidRPr="00364503" w:rsidRDefault="007206C4">
            <w:pPr>
              <w:rPr>
                <w:i/>
                <w:lang w:val="lt-LT"/>
              </w:rPr>
            </w:pPr>
          </w:p>
          <w:p w14:paraId="7E1E0DC5" w14:textId="64726A2D" w:rsidR="005F35AC" w:rsidRPr="00364503" w:rsidRDefault="005F35AC">
            <w:pPr>
              <w:rPr>
                <w:i/>
                <w:lang w:val="lt-LT"/>
              </w:rPr>
            </w:pPr>
            <w:r w:rsidRPr="00364503">
              <w:rPr>
                <w:i/>
                <w:lang w:val="lt-LT"/>
              </w:rPr>
              <w:t xml:space="preserve">10 </w:t>
            </w:r>
            <w:r w:rsidR="0082404A" w:rsidRPr="00364503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C8" w14:textId="32749C9E" w:rsidR="00CA4D7D" w:rsidRPr="00364503" w:rsidRDefault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 xml:space="preserve">Mobilieji įrenginiai arba nešiojamieji kompiuteriai </w:t>
            </w:r>
            <w:r w:rsidR="00D307DF" w:rsidRPr="00364503">
              <w:rPr>
                <w:lang w:val="lt-LT"/>
              </w:rPr>
              <w:t>(+</w:t>
            </w:r>
            <w:proofErr w:type="spellStart"/>
            <w:r w:rsidR="00D307DF" w:rsidRPr="00364503">
              <w:rPr>
                <w:lang w:val="lt-LT"/>
              </w:rPr>
              <w:t>Wi</w:t>
            </w:r>
            <w:proofErr w:type="spellEnd"/>
            <w:r w:rsidR="00D307DF" w:rsidRPr="00364503">
              <w:rPr>
                <w:lang w:val="lt-LT"/>
              </w:rPr>
              <w:t>-Fi)</w:t>
            </w:r>
          </w:p>
          <w:p w14:paraId="7E1E0DC9" w14:textId="2151C6A5" w:rsidR="00CA4D7D" w:rsidRPr="00364503" w:rsidRDefault="00E0670A" w:rsidP="00BE5B09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Lenta mokytojui užrašyti pastabas</w:t>
            </w:r>
          </w:p>
        </w:tc>
        <w:tc>
          <w:tcPr>
            <w:tcW w:w="2664" w:type="dxa"/>
            <w:shd w:val="clear" w:color="auto" w:fill="FFFFFF"/>
          </w:tcPr>
          <w:p w14:paraId="7E1E0DCA" w14:textId="54EED8B4" w:rsidR="00CA4D7D" w:rsidRPr="00364503" w:rsidRDefault="00E14DDF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 xml:space="preserve">PowerPoint </w:t>
            </w:r>
            <w:r w:rsidR="00E0670A" w:rsidRPr="00364503">
              <w:rPr>
                <w:lang w:val="lt-LT"/>
              </w:rPr>
              <w:t>prezentacija</w:t>
            </w:r>
          </w:p>
          <w:p w14:paraId="7E1E0DCB" w14:textId="5C43304F" w:rsidR="00CA4D7D" w:rsidRPr="00364503" w:rsidRDefault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2 užsiėmimo scenarijus + rašikliai</w:t>
            </w:r>
          </w:p>
        </w:tc>
      </w:tr>
      <w:tr w:rsidR="00CA4D7D" w:rsidRPr="00364503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0E77F536" w14:textId="77777777" w:rsidR="00E0670A" w:rsidRPr="00364503" w:rsidRDefault="00E14DDF" w:rsidP="00E0670A">
            <w:pPr>
              <w:rPr>
                <w:b/>
                <w:lang w:val="lt-LT"/>
              </w:rPr>
            </w:pPr>
            <w:r w:rsidRPr="00364503">
              <w:rPr>
                <w:b/>
                <w:lang w:val="lt-LT"/>
              </w:rPr>
              <w:lastRenderedPageBreak/>
              <w:t>3</w:t>
            </w:r>
            <w:r w:rsidR="00E0670A" w:rsidRPr="00364503">
              <w:rPr>
                <w:b/>
                <w:lang w:val="lt-LT"/>
              </w:rPr>
              <w:t xml:space="preserve"> dalis</w:t>
            </w:r>
            <w:r w:rsidRPr="00364503">
              <w:rPr>
                <w:b/>
                <w:lang w:val="lt-LT"/>
              </w:rPr>
              <w:t>.</w:t>
            </w:r>
            <w:r w:rsidR="004F5EFA" w:rsidRPr="00364503">
              <w:rPr>
                <w:b/>
                <w:lang w:val="lt-LT"/>
              </w:rPr>
              <w:t xml:space="preserve"> </w:t>
            </w:r>
            <w:r w:rsidR="00E0670A" w:rsidRPr="00364503">
              <w:rPr>
                <w:b/>
                <w:lang w:val="lt-LT"/>
              </w:rPr>
              <w:t>Suplanuokime savo vizitą (5 skaidrė)</w:t>
            </w:r>
          </w:p>
          <w:p w14:paraId="2B06C726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Baigus 2 dalį, šioje dalyje daugiausia dėmesio skiriama konkrečiam tikslinio vizito planavimui. </w:t>
            </w:r>
          </w:p>
          <w:p w14:paraId="3E12CEED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1 užduotis:</w:t>
            </w:r>
          </w:p>
          <w:p w14:paraId="729936EE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Kiekvienas mokinys turėtų „Google“ kalendoriuje susikurti šią datą (numatoma trukmė - 2 val.) ir pridėti trumpą aprašymą. </w:t>
            </w:r>
          </w:p>
          <w:p w14:paraId="7ADD4AAF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2 užduotis:</w:t>
            </w:r>
          </w:p>
          <w:p w14:paraId="16871017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Besimokantieji turėtų pakviesti vienas kitą „Google“ kalendoriuje pasinaudoti šia funkcija profesiniu tikslu.</w:t>
            </w:r>
          </w:p>
          <w:p w14:paraId="56810737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>3 užduotis:</w:t>
            </w:r>
          </w:p>
          <w:p w14:paraId="5E781FCD" w14:textId="77777777" w:rsidR="00E0670A" w:rsidRPr="00364503" w:rsidRDefault="00E0670A" w:rsidP="00E0670A">
            <w:pPr>
              <w:rPr>
                <w:bCs/>
                <w:lang w:val="lt-LT"/>
              </w:rPr>
            </w:pPr>
            <w:r w:rsidRPr="00364503">
              <w:rPr>
                <w:bCs/>
                <w:lang w:val="lt-LT"/>
              </w:rPr>
              <w:t xml:space="preserve">Dabar besimokantieji turėtų išsamiai išsiaiškinti visus atvirus klausimus (pvz.: kokiu autobusu važiuoti? Kur galime gauti maisto? Ko mums dar reikia? </w:t>
            </w:r>
          </w:p>
          <w:p w14:paraId="1840D07D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Norėdami išsiaiškinti atvirus klausimus ar kai kurias detales, besimokantieji turėtų naudotis „Google“ pokalbiais. </w:t>
            </w:r>
          </w:p>
          <w:p w14:paraId="098B099B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 xml:space="preserve">Visus rezultatus visi besimokantieji kartu turėtų surašyti bendrame dokumente „Google“ diske. </w:t>
            </w:r>
          </w:p>
          <w:p w14:paraId="35FC29A5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Rekomenduojama, kad šį dokumentą sukurtų mokytojas (tuščias „Google“ dokumentas), o besimokantieji galėtų išbandyti dokumento pildymą vienu metu, be to, naudodamiesi „Google“ pokalbiu. </w:t>
            </w:r>
          </w:p>
          <w:p w14:paraId="25D66A79" w14:textId="77777777" w:rsidR="00364503" w:rsidRPr="00364503" w:rsidRDefault="00364503" w:rsidP="00364503">
            <w:pPr>
              <w:rPr>
                <w:i/>
                <w:iCs/>
                <w:lang w:val="lt-LT"/>
              </w:rPr>
            </w:pPr>
          </w:p>
          <w:p w14:paraId="7E1E0DD2" w14:textId="2DBF5B08" w:rsidR="00CA4D7D" w:rsidRPr="00364503" w:rsidRDefault="00364503" w:rsidP="00364503">
            <w:pPr>
              <w:rPr>
                <w:lang w:val="lt-LT"/>
              </w:rPr>
            </w:pPr>
            <w:r w:rsidRPr="00364503">
              <w:rPr>
                <w:i/>
                <w:iCs/>
                <w:lang w:val="lt-LT"/>
              </w:rPr>
              <w:t>Po šios užduoties padarykite trumpą pertrauką</w:t>
            </w:r>
            <w:r w:rsidRPr="00364503">
              <w:rPr>
                <w:lang w:val="lt-LT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7E1E0DD3" w14:textId="1C1B936D" w:rsidR="00CA4D7D" w:rsidRPr="00364503" w:rsidRDefault="000C3A52">
            <w:pPr>
              <w:rPr>
                <w:i/>
                <w:lang w:val="lt-LT"/>
              </w:rPr>
            </w:pPr>
            <w:r w:rsidRPr="00364503">
              <w:rPr>
                <w:i/>
                <w:lang w:val="lt-LT"/>
              </w:rPr>
              <w:lastRenderedPageBreak/>
              <w:t>3</w:t>
            </w:r>
            <w:r w:rsidR="0022418C" w:rsidRPr="00364503">
              <w:rPr>
                <w:i/>
                <w:lang w:val="lt-LT"/>
              </w:rPr>
              <w:t>5</w:t>
            </w:r>
            <w:r w:rsidR="00E14DDF" w:rsidRPr="00364503">
              <w:rPr>
                <w:i/>
                <w:lang w:val="lt-LT"/>
              </w:rPr>
              <w:t xml:space="preserve"> minut</w:t>
            </w:r>
            <w:r w:rsidR="0082404A" w:rsidRPr="00364503">
              <w:rPr>
                <w:i/>
                <w:lang w:val="lt-LT"/>
              </w:rPr>
              <w:t>ės</w:t>
            </w:r>
          </w:p>
          <w:p w14:paraId="7E1E0DDB" w14:textId="77777777" w:rsidR="00CA4D7D" w:rsidRPr="00364503" w:rsidRDefault="00CA4D7D">
            <w:pPr>
              <w:rPr>
                <w:u w:val="single"/>
                <w:lang w:val="lt-LT"/>
              </w:rPr>
            </w:pPr>
          </w:p>
          <w:p w14:paraId="1DE8341C" w14:textId="77777777" w:rsidR="0027387B" w:rsidRPr="00364503" w:rsidRDefault="0027387B">
            <w:pPr>
              <w:rPr>
                <w:i/>
                <w:lang w:val="lt-LT"/>
              </w:rPr>
            </w:pPr>
          </w:p>
          <w:p w14:paraId="29FB5FF5" w14:textId="77777777" w:rsidR="0027387B" w:rsidRPr="00364503" w:rsidRDefault="0027387B">
            <w:pPr>
              <w:rPr>
                <w:i/>
                <w:lang w:val="lt-LT"/>
              </w:rPr>
            </w:pPr>
          </w:p>
          <w:p w14:paraId="30D46D28" w14:textId="77777777" w:rsidR="00236075" w:rsidRPr="00364503" w:rsidRDefault="00236075">
            <w:pPr>
              <w:rPr>
                <w:i/>
                <w:lang w:val="lt-LT"/>
              </w:rPr>
            </w:pPr>
          </w:p>
          <w:p w14:paraId="5AE6A0F7" w14:textId="77777777" w:rsidR="007B7FD3" w:rsidRPr="00364503" w:rsidRDefault="007B7FD3">
            <w:pPr>
              <w:rPr>
                <w:i/>
                <w:lang w:val="lt-LT"/>
              </w:rPr>
            </w:pPr>
          </w:p>
          <w:p w14:paraId="079DE525" w14:textId="77777777" w:rsidR="006B0741" w:rsidRPr="00364503" w:rsidRDefault="006B0741">
            <w:pPr>
              <w:rPr>
                <w:i/>
                <w:lang w:val="lt-LT"/>
              </w:rPr>
            </w:pPr>
          </w:p>
          <w:p w14:paraId="0E44F997" w14:textId="77777777" w:rsidR="006B0741" w:rsidRPr="00364503" w:rsidRDefault="006B0741">
            <w:pPr>
              <w:rPr>
                <w:i/>
                <w:lang w:val="lt-LT"/>
              </w:rPr>
            </w:pPr>
          </w:p>
          <w:p w14:paraId="1C15F70C" w14:textId="77777777" w:rsidR="006B0741" w:rsidRPr="00364503" w:rsidRDefault="006B0741">
            <w:pPr>
              <w:rPr>
                <w:i/>
                <w:lang w:val="lt-LT"/>
              </w:rPr>
            </w:pPr>
          </w:p>
          <w:p w14:paraId="23411CCA" w14:textId="77777777" w:rsidR="006B0741" w:rsidRPr="00364503" w:rsidRDefault="006B0741">
            <w:pPr>
              <w:rPr>
                <w:i/>
                <w:lang w:val="lt-LT"/>
              </w:rPr>
            </w:pPr>
          </w:p>
          <w:p w14:paraId="7F08B638" w14:textId="77777777" w:rsidR="006B0741" w:rsidRPr="00364503" w:rsidRDefault="006B0741">
            <w:pPr>
              <w:rPr>
                <w:i/>
                <w:lang w:val="lt-LT"/>
              </w:rPr>
            </w:pPr>
          </w:p>
          <w:p w14:paraId="67F606BA" w14:textId="77777777" w:rsidR="00A42F0B" w:rsidRPr="00364503" w:rsidRDefault="00A42F0B">
            <w:pPr>
              <w:rPr>
                <w:i/>
                <w:lang w:val="lt-LT"/>
              </w:rPr>
            </w:pPr>
          </w:p>
          <w:p w14:paraId="41FEECEB" w14:textId="77777777" w:rsidR="00A42F0B" w:rsidRPr="00364503" w:rsidRDefault="00A42F0B">
            <w:pPr>
              <w:rPr>
                <w:i/>
                <w:lang w:val="lt-LT"/>
              </w:rPr>
            </w:pPr>
          </w:p>
          <w:p w14:paraId="380F9B4E" w14:textId="77777777" w:rsidR="00A42F0B" w:rsidRPr="00364503" w:rsidRDefault="00A42F0B">
            <w:pPr>
              <w:rPr>
                <w:i/>
                <w:lang w:val="lt-LT"/>
              </w:rPr>
            </w:pPr>
          </w:p>
          <w:p w14:paraId="473D589B" w14:textId="77777777" w:rsidR="00A42F0B" w:rsidRPr="00364503" w:rsidRDefault="00A42F0B">
            <w:pPr>
              <w:rPr>
                <w:i/>
                <w:lang w:val="lt-LT"/>
              </w:rPr>
            </w:pPr>
          </w:p>
          <w:p w14:paraId="65EE5724" w14:textId="77777777" w:rsidR="00677C5F" w:rsidRPr="00364503" w:rsidRDefault="00677C5F">
            <w:pPr>
              <w:rPr>
                <w:i/>
                <w:lang w:val="lt-LT"/>
              </w:rPr>
            </w:pPr>
          </w:p>
          <w:p w14:paraId="63B5AB1B" w14:textId="77777777" w:rsidR="00677C5F" w:rsidRPr="00364503" w:rsidRDefault="00677C5F">
            <w:pPr>
              <w:rPr>
                <w:i/>
                <w:lang w:val="lt-LT"/>
              </w:rPr>
            </w:pPr>
          </w:p>
          <w:p w14:paraId="6B6C0057" w14:textId="77777777" w:rsidR="002961AC" w:rsidRPr="00364503" w:rsidRDefault="002961AC">
            <w:pPr>
              <w:rPr>
                <w:i/>
                <w:lang w:val="lt-LT"/>
              </w:rPr>
            </w:pPr>
          </w:p>
          <w:p w14:paraId="7E1E0DDE" w14:textId="689B5F98" w:rsidR="00CA4D7D" w:rsidRPr="00364503" w:rsidRDefault="00E14DDF">
            <w:pPr>
              <w:rPr>
                <w:u w:val="single"/>
                <w:lang w:val="lt-LT"/>
              </w:rPr>
            </w:pPr>
            <w:r w:rsidRPr="00364503">
              <w:rPr>
                <w:i/>
                <w:lang w:val="lt-LT"/>
              </w:rPr>
              <w:t xml:space="preserve">10 </w:t>
            </w:r>
            <w:r w:rsidR="0082404A" w:rsidRPr="00364503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E1" w14:textId="23A96E0F" w:rsidR="00094D46" w:rsidRPr="00364503" w:rsidRDefault="00E0670A" w:rsidP="00BD3B52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 xml:space="preserve">Mobilieji įrenginiai arba nešiojamieji kompiuteriai </w:t>
            </w:r>
          </w:p>
        </w:tc>
        <w:tc>
          <w:tcPr>
            <w:tcW w:w="2664" w:type="dxa"/>
            <w:shd w:val="clear" w:color="auto" w:fill="FFFFFF"/>
          </w:tcPr>
          <w:p w14:paraId="221EF460" w14:textId="631C5A8D" w:rsidR="00CA4D7D" w:rsidRPr="00364503" w:rsidRDefault="00926218" w:rsidP="001D0A88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 xml:space="preserve">PowerPoint </w:t>
            </w:r>
            <w:r w:rsidR="00E0670A" w:rsidRPr="00364503">
              <w:rPr>
                <w:lang w:val="lt-LT"/>
              </w:rPr>
              <w:t>prezentacija</w:t>
            </w:r>
          </w:p>
          <w:p w14:paraId="7E1E0DE2" w14:textId="34CC06E9" w:rsidR="00926218" w:rsidRPr="00364503" w:rsidRDefault="00926218" w:rsidP="001D0A88">
            <w:pPr>
              <w:jc w:val="center"/>
              <w:rPr>
                <w:lang w:val="lt-LT"/>
              </w:rPr>
            </w:pPr>
          </w:p>
        </w:tc>
      </w:tr>
      <w:tr w:rsidR="00CA4D7D" w:rsidRPr="00364503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E4" w14:textId="45A3DB10" w:rsidR="00CA4D7D" w:rsidRPr="00364503" w:rsidRDefault="00364503">
            <w:pPr>
              <w:rPr>
                <w:b/>
                <w:lang w:val="lt-LT"/>
              </w:rPr>
            </w:pPr>
            <w:r w:rsidRPr="00364503">
              <w:rPr>
                <w:b/>
                <w:lang w:val="lt-LT"/>
              </w:rPr>
              <w:t>2 užsiėmimo pabaiga</w:t>
            </w:r>
          </w:p>
          <w:p w14:paraId="229121FB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>Šio užsiėmimo užbaigimo tikslas - aptarti skaitmeninės komunikacijos ir bendradarbiavimo privalumus ir trūkumus bei apibrėžti pirmąsias „</w:t>
            </w:r>
            <w:proofErr w:type="spellStart"/>
            <w:r w:rsidRPr="00364503">
              <w:rPr>
                <w:lang w:val="lt-LT"/>
              </w:rPr>
              <w:t>Netiketo</w:t>
            </w:r>
            <w:proofErr w:type="spellEnd"/>
            <w:r w:rsidRPr="00364503">
              <w:rPr>
                <w:lang w:val="lt-LT"/>
              </w:rPr>
              <w:t>“ taisykles, kurios bus pagrindinė kito užsiėmimo tema.</w:t>
            </w:r>
          </w:p>
          <w:p w14:paraId="34D1718D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>1 užduotis (mokiniai dirba po vieną):</w:t>
            </w:r>
          </w:p>
          <w:p w14:paraId="61FE001E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Kiekvienas besimokantysis turėtų apmąstyti savo šio užsiėmimo metu įgytą patirtį, susijusią su skaitmeninių bendradarbiavimo ir bendravimo priemonių naudojimu. </w:t>
            </w:r>
          </w:p>
          <w:p w14:paraId="68576D31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 xml:space="preserve">- Į ką turėčiau atsižvelgti naudodamasis skaitmeninio bendravimo ir bendradarbiavimo priemonėmis? </w:t>
            </w:r>
          </w:p>
          <w:p w14:paraId="7D04D906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>- Kokie yra teigiami šių priemonių naudojimo aspektai?</w:t>
            </w:r>
          </w:p>
          <w:p w14:paraId="3E06AE6B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>- Kokios buvo mano asmeninės problemos per šį užsiėmimą?</w:t>
            </w:r>
          </w:p>
          <w:p w14:paraId="215E26CD" w14:textId="77777777" w:rsidR="00364503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>2 užduotis (darbas grupėse):</w:t>
            </w:r>
          </w:p>
          <w:p w14:paraId="7E1E0DE7" w14:textId="3403377A" w:rsidR="002A4A9E" w:rsidRPr="00364503" w:rsidRDefault="00364503" w:rsidP="00364503">
            <w:pPr>
              <w:rPr>
                <w:lang w:val="lt-LT"/>
              </w:rPr>
            </w:pPr>
            <w:r w:rsidRPr="00364503">
              <w:rPr>
                <w:lang w:val="lt-LT"/>
              </w:rPr>
              <w:t>Šis užsiėmimas baigiamas bendru apibendrinimu, skirtu mokiniams motyvuoti.</w:t>
            </w:r>
          </w:p>
        </w:tc>
        <w:tc>
          <w:tcPr>
            <w:tcW w:w="1559" w:type="dxa"/>
            <w:shd w:val="clear" w:color="auto" w:fill="FFFFFF"/>
          </w:tcPr>
          <w:p w14:paraId="7E1E0DE8" w14:textId="7331B7CB" w:rsidR="00CA4D7D" w:rsidRPr="00364503" w:rsidRDefault="002961AC">
            <w:pPr>
              <w:rPr>
                <w:lang w:val="lt-LT"/>
              </w:rPr>
            </w:pPr>
            <w:r w:rsidRPr="00364503">
              <w:rPr>
                <w:lang w:val="lt-LT"/>
              </w:rPr>
              <w:lastRenderedPageBreak/>
              <w:t>15</w:t>
            </w:r>
            <w:r w:rsidR="002263B7" w:rsidRPr="00364503">
              <w:rPr>
                <w:lang w:val="lt-LT"/>
              </w:rPr>
              <w:t xml:space="preserve"> </w:t>
            </w:r>
            <w:r w:rsidR="0082404A" w:rsidRPr="00364503">
              <w:rPr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E9" w14:textId="3FCA7ADC" w:rsidR="00CA4D7D" w:rsidRPr="00364503" w:rsidRDefault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Lenta mokytojui užrašyti pastabas</w:t>
            </w:r>
          </w:p>
        </w:tc>
        <w:tc>
          <w:tcPr>
            <w:tcW w:w="2664" w:type="dxa"/>
            <w:shd w:val="clear" w:color="auto" w:fill="FFFFFF"/>
          </w:tcPr>
          <w:p w14:paraId="7E1E0DEA" w14:textId="114DF523" w:rsidR="00926218" w:rsidRPr="00364503" w:rsidRDefault="00E0670A">
            <w:pPr>
              <w:jc w:val="center"/>
              <w:rPr>
                <w:lang w:val="lt-LT"/>
              </w:rPr>
            </w:pPr>
            <w:r w:rsidRPr="00364503">
              <w:rPr>
                <w:lang w:val="lt-LT"/>
              </w:rPr>
              <w:t>2 užsiėmimo scenarijus + rašikliai</w:t>
            </w:r>
          </w:p>
        </w:tc>
      </w:tr>
      <w:tr w:rsidR="0082404A" w:rsidRPr="00364503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484E51E2" w:rsidR="0082404A" w:rsidRPr="00364503" w:rsidRDefault="0082404A" w:rsidP="0082404A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364503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6E146073" w:rsidR="0082404A" w:rsidRPr="00364503" w:rsidRDefault="0082404A" w:rsidP="0082404A">
            <w:pPr>
              <w:rPr>
                <w:b/>
                <w:i/>
                <w:color w:val="FFFFFF"/>
                <w:lang w:val="lt-LT"/>
              </w:rPr>
            </w:pPr>
            <w:r w:rsidRPr="00364503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364503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364503" w:rsidSect="00D3157A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364503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364503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364503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Pr="00364503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3" w14:textId="77777777" w:rsidR="00CA4D7D" w:rsidRPr="00364503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364503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364503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364503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F7" w14:textId="1DD2B22C" w:rsidR="00CA4D7D" w:rsidRPr="00364503" w:rsidRDefault="00824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364503">
        <w:rPr>
          <w:rFonts w:ascii="Cambria" w:eastAsia="Cambria" w:hAnsi="Cambria" w:cs="Cambria"/>
          <w:color w:val="000000"/>
          <w:sz w:val="36"/>
          <w:szCs w:val="36"/>
          <w:lang w:val="lt-LT"/>
        </w:rPr>
        <w:t xml:space="preserve">„Įtraukiojo užimtumo skatinimas diegiant atviras inovacijas GLAM sektoriuje“ </w:t>
      </w:r>
      <w:r w:rsidR="0060269B" w:rsidRPr="00364503">
        <w:rPr>
          <w:noProof/>
          <w:lang w:val="lt-LT"/>
        </w:rPr>
        <w:drawing>
          <wp:anchor distT="0" distB="0" distL="114300" distR="114300" simplePos="0" relativeHeight="251674624" behindDoc="0" locked="0" layoutInCell="1" hidden="0" allowOverlap="1" wp14:anchorId="7E1E0E18" wp14:editId="070CDB9F">
            <wp:simplePos x="0" y="0"/>
            <wp:positionH relativeFrom="column">
              <wp:posOffset>2440305</wp:posOffset>
            </wp:positionH>
            <wp:positionV relativeFrom="paragraph">
              <wp:posOffset>1340485</wp:posOffset>
            </wp:positionV>
            <wp:extent cx="2536190" cy="58102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503">
        <w:rPr>
          <w:noProof/>
          <w:color w:val="000000"/>
          <w:lang w:val="lt-LT"/>
        </w:rPr>
        <w:t xml:space="preserve"> </w:t>
      </w:r>
      <w:r w:rsidR="00E14DDF" w:rsidRPr="0036450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36450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36450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364503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364503">
        <w:rPr>
          <w:noProof/>
          <w:lang w:val="lt-LT"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364503">
        <w:rPr>
          <w:noProof/>
          <w:lang w:val="lt-LT"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364503">
        <w:rPr>
          <w:noProof/>
          <w:lang w:val="lt-LT"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364503">
        <w:rPr>
          <w:noProof/>
          <w:lang w:val="lt-LT"/>
        </w:rPr>
        <w:drawing>
          <wp:anchor distT="0" distB="0" distL="114300" distR="114300" simplePos="0" relativeHeight="251673600" behindDoc="0" locked="0" layoutInCell="1" hidden="0" allowOverlap="1" wp14:anchorId="7E1E0E16" wp14:editId="13649A7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364503">
        <w:rPr>
          <w:noProof/>
          <w:lang w:val="lt-LT"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 w:rsidRPr="00364503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2C3F5" w14:textId="77777777" w:rsidR="00D3157A" w:rsidRDefault="00D3157A">
      <w:pPr>
        <w:spacing w:after="0" w:line="240" w:lineRule="auto"/>
      </w:pPr>
      <w:r>
        <w:separator/>
      </w:r>
    </w:p>
  </w:endnote>
  <w:endnote w:type="continuationSeparator" w:id="0">
    <w:p w14:paraId="29EC885A" w14:textId="77777777" w:rsidR="00D3157A" w:rsidRDefault="00D3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3A84D" w14:textId="77777777" w:rsidR="00D3157A" w:rsidRDefault="00D3157A">
      <w:pPr>
        <w:spacing w:after="0" w:line="240" w:lineRule="auto"/>
      </w:pPr>
      <w:r>
        <w:separator/>
      </w:r>
    </w:p>
  </w:footnote>
  <w:footnote w:type="continuationSeparator" w:id="0">
    <w:p w14:paraId="16CF26C9" w14:textId="77777777" w:rsidR="00D3157A" w:rsidRDefault="00D3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228BE"/>
    <w:multiLevelType w:val="hybridMultilevel"/>
    <w:tmpl w:val="58FAEF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1"/>
  </w:num>
  <w:num w:numId="2" w16cid:durableId="788158517">
    <w:abstractNumId w:val="2"/>
  </w:num>
  <w:num w:numId="3" w16cid:durableId="7102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94D46"/>
    <w:rsid w:val="000C3A52"/>
    <w:rsid w:val="000C3C22"/>
    <w:rsid w:val="000D5E8E"/>
    <w:rsid w:val="000E2724"/>
    <w:rsid w:val="000F4DCC"/>
    <w:rsid w:val="00150125"/>
    <w:rsid w:val="00173E61"/>
    <w:rsid w:val="001856A8"/>
    <w:rsid w:val="001A64F7"/>
    <w:rsid w:val="001B0866"/>
    <w:rsid w:val="001D06F3"/>
    <w:rsid w:val="001D0A88"/>
    <w:rsid w:val="0020272C"/>
    <w:rsid w:val="00215C98"/>
    <w:rsid w:val="0022418C"/>
    <w:rsid w:val="002263B7"/>
    <w:rsid w:val="002325A8"/>
    <w:rsid w:val="002329BB"/>
    <w:rsid w:val="00236075"/>
    <w:rsid w:val="0025049E"/>
    <w:rsid w:val="0027387B"/>
    <w:rsid w:val="002750C3"/>
    <w:rsid w:val="00287D16"/>
    <w:rsid w:val="00294C9B"/>
    <w:rsid w:val="002961AC"/>
    <w:rsid w:val="002A4A9E"/>
    <w:rsid w:val="002C1139"/>
    <w:rsid w:val="002D3A87"/>
    <w:rsid w:val="002E2984"/>
    <w:rsid w:val="002E7487"/>
    <w:rsid w:val="002F4FF4"/>
    <w:rsid w:val="00313922"/>
    <w:rsid w:val="00364503"/>
    <w:rsid w:val="003734BA"/>
    <w:rsid w:val="003847C4"/>
    <w:rsid w:val="003F65F0"/>
    <w:rsid w:val="00450CAC"/>
    <w:rsid w:val="004976A1"/>
    <w:rsid w:val="004B0C79"/>
    <w:rsid w:val="004E265B"/>
    <w:rsid w:val="004F5EFA"/>
    <w:rsid w:val="005429DF"/>
    <w:rsid w:val="005B437D"/>
    <w:rsid w:val="005E4480"/>
    <w:rsid w:val="005F35AC"/>
    <w:rsid w:val="0060269B"/>
    <w:rsid w:val="0061013E"/>
    <w:rsid w:val="00617C59"/>
    <w:rsid w:val="00624A65"/>
    <w:rsid w:val="006330E3"/>
    <w:rsid w:val="00636E06"/>
    <w:rsid w:val="00655901"/>
    <w:rsid w:val="00677C5F"/>
    <w:rsid w:val="00682B45"/>
    <w:rsid w:val="006863FB"/>
    <w:rsid w:val="006A11AD"/>
    <w:rsid w:val="006B0741"/>
    <w:rsid w:val="006F2484"/>
    <w:rsid w:val="007069BF"/>
    <w:rsid w:val="007206C4"/>
    <w:rsid w:val="0072189E"/>
    <w:rsid w:val="00753D9B"/>
    <w:rsid w:val="00796554"/>
    <w:rsid w:val="007A4C2E"/>
    <w:rsid w:val="007B182A"/>
    <w:rsid w:val="007B7FD3"/>
    <w:rsid w:val="007D305B"/>
    <w:rsid w:val="00807BA6"/>
    <w:rsid w:val="0081756C"/>
    <w:rsid w:val="00821277"/>
    <w:rsid w:val="0082404A"/>
    <w:rsid w:val="00886BE5"/>
    <w:rsid w:val="00887439"/>
    <w:rsid w:val="008978AC"/>
    <w:rsid w:val="008E0D52"/>
    <w:rsid w:val="008E36A9"/>
    <w:rsid w:val="00902242"/>
    <w:rsid w:val="00926218"/>
    <w:rsid w:val="009351EE"/>
    <w:rsid w:val="009408FA"/>
    <w:rsid w:val="00946C29"/>
    <w:rsid w:val="00961C0C"/>
    <w:rsid w:val="00984342"/>
    <w:rsid w:val="009A5616"/>
    <w:rsid w:val="009B5A22"/>
    <w:rsid w:val="009B684D"/>
    <w:rsid w:val="009C5D96"/>
    <w:rsid w:val="009F4B07"/>
    <w:rsid w:val="00A42F0B"/>
    <w:rsid w:val="00A66CC6"/>
    <w:rsid w:val="00AA2884"/>
    <w:rsid w:val="00AC2E4E"/>
    <w:rsid w:val="00AD6969"/>
    <w:rsid w:val="00AF53BA"/>
    <w:rsid w:val="00B04628"/>
    <w:rsid w:val="00B50AD9"/>
    <w:rsid w:val="00B63C7C"/>
    <w:rsid w:val="00BB4096"/>
    <w:rsid w:val="00BD3B52"/>
    <w:rsid w:val="00BE5B09"/>
    <w:rsid w:val="00C305E4"/>
    <w:rsid w:val="00C3319E"/>
    <w:rsid w:val="00C439D8"/>
    <w:rsid w:val="00C53FA1"/>
    <w:rsid w:val="00C56D4E"/>
    <w:rsid w:val="00C91A7B"/>
    <w:rsid w:val="00C976AA"/>
    <w:rsid w:val="00CA4D7D"/>
    <w:rsid w:val="00CE02F3"/>
    <w:rsid w:val="00D307DF"/>
    <w:rsid w:val="00D3157A"/>
    <w:rsid w:val="00D40743"/>
    <w:rsid w:val="00D66B69"/>
    <w:rsid w:val="00D770B6"/>
    <w:rsid w:val="00D93830"/>
    <w:rsid w:val="00DD1141"/>
    <w:rsid w:val="00DE04ED"/>
    <w:rsid w:val="00DF14CE"/>
    <w:rsid w:val="00E0261B"/>
    <w:rsid w:val="00E0670A"/>
    <w:rsid w:val="00E14DDF"/>
    <w:rsid w:val="00E42C4E"/>
    <w:rsid w:val="00E45E7F"/>
    <w:rsid w:val="00E77136"/>
    <w:rsid w:val="00EA653D"/>
    <w:rsid w:val="00ED161C"/>
    <w:rsid w:val="00EF79A1"/>
    <w:rsid w:val="00EF7D98"/>
    <w:rsid w:val="00F1704F"/>
    <w:rsid w:val="00F67187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5E8E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131</cp:revision>
  <dcterms:created xsi:type="dcterms:W3CDTF">2024-01-16T10:33:00Z</dcterms:created>
  <dcterms:modified xsi:type="dcterms:W3CDTF">2024-05-05T11:01:00Z</dcterms:modified>
</cp:coreProperties>
</file>