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E0D83"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7E1E0DF8" wp14:editId="7E1E0DF9">
                <wp:simplePos x="0" y="0"/>
                <wp:positionH relativeFrom="page">
                  <wp:align>center</wp:align>
                </wp:positionH>
                <wp:positionV relativeFrom="page">
                  <wp:align>top</wp:align>
                </wp:positionV>
                <wp:extent cx="7941310" cy="1033780"/>
                <wp:effectExtent l="0" t="0" r="0" b="0"/>
                <wp:wrapNone/>
                <wp:docPr id="4" name="Rechteck 4"/>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2"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DF8" id="Rechteck 4" o:spid="_x0000_s1026" style="position:absolute;margin-left:0;margin-top:0;width:625.3pt;height:81.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2"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7E1E0DFA" wp14:editId="7E1E0DFB">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7E1E0D84"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7E1E0DFC" wp14:editId="7E1E0DFD">
                <wp:simplePos x="0" y="0"/>
                <wp:positionH relativeFrom="page">
                  <wp:align>center</wp:align>
                </wp:positionH>
                <wp:positionV relativeFrom="page">
                  <wp:align>bottom</wp:align>
                </wp:positionV>
                <wp:extent cx="7954010" cy="826135"/>
                <wp:effectExtent l="0" t="0" r="0" b="0"/>
                <wp:wrapNone/>
                <wp:docPr id="1" name="Rechteck 1"/>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3"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DFC" id="Rechteck 1" o:spid="_x0000_s1027" style="position:absolute;margin-left:0;margin-top:0;width:626.3pt;height:65.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3"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7E1E0DFE" wp14:editId="7E1E0DFF">
                <wp:simplePos x="0" y="0"/>
                <wp:positionH relativeFrom="leftMargin">
                  <wp:align>center</wp:align>
                </wp:positionH>
                <wp:positionV relativeFrom="page">
                  <wp:align>center</wp:align>
                </wp:positionV>
                <wp:extent cx="125730" cy="11239500"/>
                <wp:effectExtent l="0" t="0" r="0" b="0"/>
                <wp:wrapNone/>
                <wp:docPr id="6" name="Rechteck 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4"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DFE" id="Rechteck 6" o:spid="_x0000_s1028" style="position:absolute;margin-left:0;margin-top:0;width:9.9pt;height:885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Bd&#10;Wd8r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4"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7E1E0E00" wp14:editId="7E1E0E01">
                <wp:simplePos x="0" y="0"/>
                <wp:positionH relativeFrom="rightMargin">
                  <wp:align>center</wp:align>
                </wp:positionH>
                <wp:positionV relativeFrom="page">
                  <wp:align>center</wp:align>
                </wp:positionV>
                <wp:extent cx="125730" cy="11239500"/>
                <wp:effectExtent l="0" t="0" r="0" b="0"/>
                <wp:wrapNone/>
                <wp:docPr id="5" name="Rechteck 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5"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E00" id="Rechteck 5" o:spid="_x0000_s1029" style="position:absolute;margin-left:0;margin-top:0;width:9.9pt;height:885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DV&#10;zFyk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5" w14:textId="77777777" w:rsidR="00CA4D7D" w:rsidRDefault="00CA4D7D">
                      <w:pPr>
                        <w:spacing w:after="0" w:line="240" w:lineRule="auto"/>
                        <w:textDirection w:val="btLr"/>
                      </w:pPr>
                    </w:p>
                  </w:txbxContent>
                </v:textbox>
                <w10:wrap anchorx="margin" anchory="page"/>
              </v:rect>
            </w:pict>
          </mc:Fallback>
        </mc:AlternateContent>
      </w:r>
    </w:p>
    <w:p w14:paraId="7E1E0D85" w14:textId="77777777" w:rsidR="00CA4D7D" w:rsidRDefault="00E14DDF">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7E1E0D86" w14:textId="77777777" w:rsidR="00CA4D7D" w:rsidRDefault="00E14DDF">
      <w:pPr>
        <w:pBdr>
          <w:top w:val="nil"/>
          <w:left w:val="nil"/>
          <w:bottom w:val="nil"/>
          <w:right w:val="nil"/>
          <w:between w:val="nil"/>
        </w:pBdr>
        <w:spacing w:after="0" w:line="240" w:lineRule="auto"/>
        <w:jc w:val="both"/>
        <w:rPr>
          <w:rFonts w:ascii="Cambria" w:eastAsia="Cambria" w:hAnsi="Cambria" w:cs="Cambria"/>
          <w:color w:val="000000"/>
          <w:sz w:val="36"/>
          <w:szCs w:val="36"/>
        </w:rPr>
      </w:pPr>
      <w:r>
        <w:rPr>
          <w:rFonts w:ascii="Cambria" w:eastAsia="Cambria" w:hAnsi="Cambria" w:cs="Cambria"/>
          <w:color w:val="000000"/>
          <w:sz w:val="36"/>
          <w:szCs w:val="36"/>
        </w:rPr>
        <w:t>Promoting Inclusive Employment in the GLAM Sector through Open Innovation</w:t>
      </w:r>
      <w:r>
        <w:rPr>
          <w:noProof/>
        </w:rPr>
        <w:drawing>
          <wp:anchor distT="0" distB="0" distL="114300" distR="114300" simplePos="0" relativeHeight="251663360" behindDoc="0" locked="0" layoutInCell="1" hidden="0" allowOverlap="1" wp14:anchorId="7E1E0E02" wp14:editId="7E1E0E03">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5"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7E1E0D87" w14:textId="77777777" w:rsidR="00CA4D7D" w:rsidRDefault="00E14DDF">
      <w:pPr>
        <w:pStyle w:val="Titolo2"/>
        <w:jc w:val="center"/>
        <w:rPr>
          <w:color w:val="366091"/>
          <w:sz w:val="28"/>
          <w:szCs w:val="28"/>
        </w:rPr>
      </w:pPr>
      <w:r>
        <w:rPr>
          <w:color w:val="366091"/>
          <w:sz w:val="28"/>
          <w:szCs w:val="28"/>
        </w:rPr>
        <w:t xml:space="preserve">(Module 3 – Communication &amp; Cooperation)  </w:t>
      </w:r>
    </w:p>
    <w:p w14:paraId="7E1E0D88" w14:textId="2E27D2FA" w:rsidR="00CA4D7D" w:rsidRDefault="00E14DDF">
      <w:pPr>
        <w:pStyle w:val="Titolo2"/>
        <w:jc w:val="center"/>
        <w:rPr>
          <w:color w:val="366091"/>
          <w:sz w:val="28"/>
          <w:szCs w:val="28"/>
        </w:rPr>
      </w:pPr>
      <w:r>
        <w:rPr>
          <w:color w:val="366091"/>
          <w:sz w:val="28"/>
          <w:szCs w:val="28"/>
        </w:rPr>
        <w:t xml:space="preserve">(SESSION </w:t>
      </w:r>
      <w:r w:rsidR="00AA2884">
        <w:rPr>
          <w:color w:val="366091"/>
          <w:sz w:val="28"/>
          <w:szCs w:val="28"/>
        </w:rPr>
        <w:t>1</w:t>
      </w:r>
      <w:r>
        <w:rPr>
          <w:color w:val="366091"/>
          <w:sz w:val="28"/>
          <w:szCs w:val="28"/>
        </w:rPr>
        <w:t>)</w:t>
      </w:r>
    </w:p>
    <w:p w14:paraId="7E1E0D8D" w14:textId="2D20BC96" w:rsidR="00CA4D7D" w:rsidRDefault="00E14DDF" w:rsidP="00CC6A58">
      <w:pPr>
        <w:jc w:val="center"/>
      </w:pPr>
      <w:r>
        <w:t>(Developed by: VINCO)</w:t>
      </w:r>
    </w:p>
    <w:p w14:paraId="2826196F" w14:textId="77777777" w:rsidR="00CC6A58" w:rsidRDefault="00CC6A58" w:rsidP="00CC6A58">
      <w:pPr>
        <w:jc w:val="center"/>
      </w:pPr>
    </w:p>
    <w:p w14:paraId="20AFBF88" w14:textId="77777777" w:rsidR="00CC6A58" w:rsidRPr="00CC6A58" w:rsidRDefault="00CC6A58" w:rsidP="00CC6A58">
      <w:pPr>
        <w:jc w:val="center"/>
      </w:pPr>
    </w:p>
    <w:p w14:paraId="7E1E0D8E" w14:textId="17DFF661" w:rsidR="00CA4D7D" w:rsidRDefault="00CC6A58">
      <w:pPr>
        <w:pBdr>
          <w:top w:val="nil"/>
          <w:left w:val="nil"/>
          <w:bottom w:val="nil"/>
          <w:right w:val="nil"/>
          <w:between w:val="nil"/>
        </w:pBdr>
        <w:tabs>
          <w:tab w:val="center" w:pos="4153"/>
          <w:tab w:val="right" w:pos="8306"/>
        </w:tabs>
        <w:spacing w:after="0" w:line="240" w:lineRule="auto"/>
        <w:ind w:left="-567"/>
        <w:jc w:val="both"/>
        <w:rPr>
          <w:color w:val="000000"/>
        </w:rPr>
        <w:sectPr w:rsidR="00CA4D7D" w:rsidSect="009A4C20">
          <w:headerReference w:type="default" r:id="rId10"/>
          <w:footerReference w:type="default" r:id="rId11"/>
          <w:pgSz w:w="11906" w:h="16838"/>
          <w:pgMar w:top="1440" w:right="1800" w:bottom="1440" w:left="1800" w:header="708" w:footer="708" w:gutter="0"/>
          <w:pgNumType w:start="1"/>
          <w:cols w:space="720"/>
        </w:sectPr>
      </w:pPr>
      <w:r w:rsidRPr="00CC6A58">
        <w:rPr>
          <w:color w:val="000000"/>
          <w:sz w:val="16"/>
          <w:szCs w:val="16"/>
        </w:rPr>
        <w:t>This project n° 2022-1-AT01-KA220-ADU-00008513 has been funded by the European Union. Views and opinions expressed are however those of the author(s) only and do not necessarily reflect those of the European Union or OeAD-GmbH. Neither the European Union nor the granting authority can be held responsible for them.</w:t>
      </w:r>
    </w:p>
    <w:p w14:paraId="7E1E0D8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FFFFFF"/>
          <w:sz w:val="24"/>
          <w:szCs w:val="24"/>
        </w:rPr>
      </w:pPr>
    </w:p>
    <w:tbl>
      <w:tblPr>
        <w:tblStyle w:val="a"/>
        <w:tblW w:w="13948"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CA4D7D" w:rsidRPr="00466B35" w14:paraId="7E1E0D91" w14:textId="77777777" w:rsidTr="00CA4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0" w14:textId="0FE01BBC" w:rsidR="00CA4D7D" w:rsidRPr="00466B35" w:rsidRDefault="00466B35">
            <w:pPr>
              <w:keepNext/>
              <w:keepLines/>
              <w:pBdr>
                <w:top w:val="nil"/>
                <w:left w:val="nil"/>
                <w:bottom w:val="nil"/>
                <w:right w:val="nil"/>
                <w:between w:val="nil"/>
              </w:pBdr>
              <w:rPr>
                <w:rFonts w:ascii="Cambria" w:eastAsia="Cambria" w:hAnsi="Cambria" w:cs="Cambria"/>
                <w:sz w:val="24"/>
                <w:szCs w:val="24"/>
                <w:lang w:val="it-IT"/>
              </w:rPr>
            </w:pPr>
            <w:r w:rsidRPr="00466B35">
              <w:rPr>
                <w:sz w:val="24"/>
                <w:szCs w:val="24"/>
                <w:lang w:val="it-IT"/>
              </w:rPr>
              <w:t>Sessione 1  - Apprendimento faccia a faccia</w:t>
            </w:r>
          </w:p>
        </w:tc>
      </w:tr>
      <w:tr w:rsidR="00466B35" w14:paraId="7E1E0D9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2" w14:textId="7C6C5945" w:rsidR="00466B35" w:rsidRDefault="00466B35" w:rsidP="00466B35">
            <w:pPr>
              <w:keepNext/>
              <w:keepLines/>
              <w:pBdr>
                <w:top w:val="nil"/>
                <w:left w:val="nil"/>
                <w:bottom w:val="nil"/>
                <w:right w:val="nil"/>
                <w:between w:val="nil"/>
              </w:pBdr>
              <w:rPr>
                <w:rFonts w:ascii="Cambria" w:eastAsia="Cambria" w:hAnsi="Cambria" w:cs="Cambria"/>
                <w:sz w:val="24"/>
                <w:szCs w:val="24"/>
              </w:rPr>
            </w:pPr>
            <w:r w:rsidRPr="000B2EE3">
              <w:t>Obiettivi della sessione:</w:t>
            </w:r>
          </w:p>
        </w:tc>
      </w:tr>
      <w:tr w:rsidR="00466B35" w:rsidRPr="00466B35" w14:paraId="7E1E0D96"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7E1E0D95" w14:textId="6A15906A" w:rsidR="00466B35" w:rsidRPr="00466B35" w:rsidRDefault="00466B35" w:rsidP="00466B35">
            <w:pPr>
              <w:numPr>
                <w:ilvl w:val="0"/>
                <w:numId w:val="1"/>
              </w:numPr>
              <w:pBdr>
                <w:top w:val="nil"/>
                <w:left w:val="nil"/>
                <w:bottom w:val="nil"/>
                <w:right w:val="nil"/>
                <w:between w:val="nil"/>
              </w:pBdr>
              <w:spacing w:after="200" w:line="276" w:lineRule="auto"/>
              <w:rPr>
                <w:rFonts w:ascii="Cambria" w:eastAsia="Cambria" w:hAnsi="Cambria" w:cs="Cambria"/>
                <w:color w:val="000000"/>
                <w:sz w:val="24"/>
                <w:szCs w:val="24"/>
                <w:lang w:val="it-IT"/>
              </w:rPr>
            </w:pPr>
            <w:r w:rsidRPr="00466B35">
              <w:rPr>
                <w:lang w:val="it-IT"/>
              </w:rPr>
              <w:t>Gli studenti conoscono i vantaggi della collaborazione digitale.</w:t>
            </w:r>
          </w:p>
        </w:tc>
      </w:tr>
      <w:tr w:rsidR="00CA4D7D" w14:paraId="7E1E0D98"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7" w14:textId="056FBCC8" w:rsidR="00CA4D7D" w:rsidRDefault="00466B35">
            <w:pPr>
              <w:keepNext/>
              <w:keepLines/>
              <w:pBdr>
                <w:top w:val="nil"/>
                <w:left w:val="nil"/>
                <w:bottom w:val="nil"/>
                <w:right w:val="nil"/>
                <w:between w:val="nil"/>
              </w:pBdr>
              <w:rPr>
                <w:rFonts w:ascii="Cambria" w:eastAsia="Cambria" w:hAnsi="Cambria" w:cs="Cambria"/>
                <w:sz w:val="24"/>
                <w:szCs w:val="24"/>
              </w:rPr>
            </w:pPr>
            <w:r w:rsidRPr="00466B35">
              <w:rPr>
                <w:rFonts w:ascii="Cambria" w:eastAsia="Cambria" w:hAnsi="Cambria" w:cs="Cambria"/>
                <w:b w:val="0"/>
                <w:sz w:val="24"/>
                <w:szCs w:val="24"/>
              </w:rPr>
              <w:t>Risultati dell'apprendimento:</w:t>
            </w:r>
          </w:p>
        </w:tc>
      </w:tr>
      <w:tr w:rsidR="00CA4D7D" w:rsidRPr="00466B35" w14:paraId="7E1E0D9C"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7ED70161" w14:textId="77777777" w:rsidR="00466B35" w:rsidRPr="00466B35" w:rsidRDefault="00466B35" w:rsidP="00466B35">
            <w:pPr>
              <w:numPr>
                <w:ilvl w:val="0"/>
                <w:numId w:val="2"/>
              </w:numPr>
              <w:pBdr>
                <w:top w:val="nil"/>
                <w:left w:val="nil"/>
                <w:bottom w:val="nil"/>
                <w:right w:val="nil"/>
                <w:between w:val="nil"/>
              </w:pBdr>
              <w:rPr>
                <w:rFonts w:ascii="Cambria" w:eastAsia="Cambria" w:hAnsi="Cambria" w:cs="Cambria"/>
                <w:b w:val="0"/>
                <w:bCs/>
                <w:color w:val="000000"/>
                <w:sz w:val="24"/>
                <w:szCs w:val="24"/>
                <w:lang w:val="it-IT"/>
              </w:rPr>
            </w:pPr>
            <w:r w:rsidRPr="00466B35">
              <w:rPr>
                <w:rFonts w:ascii="Times New Roman" w:eastAsia="Cambria" w:hAnsi="Times New Roman" w:cs="Times New Roman"/>
                <w:b w:val="0"/>
                <w:bCs/>
                <w:color w:val="000000"/>
                <w:sz w:val="24"/>
                <w:szCs w:val="24"/>
                <w:lang w:val="it-IT"/>
              </w:rPr>
              <w:t>●</w:t>
            </w:r>
            <w:r w:rsidRPr="00466B35">
              <w:rPr>
                <w:rFonts w:ascii="Cambria" w:eastAsia="Cambria" w:hAnsi="Cambria" w:cs="Cambria"/>
                <w:b w:val="0"/>
                <w:bCs/>
                <w:color w:val="000000"/>
                <w:sz w:val="24"/>
                <w:szCs w:val="24"/>
                <w:lang w:val="it-IT"/>
              </w:rPr>
              <w:t xml:space="preserve"> Al completamento di questi compiti, ci si aspetta che gli studenti conoscano i termini di base relativi alla collaborazione digitale.</w:t>
            </w:r>
          </w:p>
          <w:p w14:paraId="7E1E0D9B" w14:textId="195CEDC9" w:rsidR="00636E06" w:rsidRPr="00466B35" w:rsidRDefault="00466B35" w:rsidP="00466B35">
            <w:pPr>
              <w:numPr>
                <w:ilvl w:val="0"/>
                <w:numId w:val="2"/>
              </w:numPr>
              <w:pBdr>
                <w:top w:val="nil"/>
                <w:left w:val="nil"/>
                <w:bottom w:val="nil"/>
                <w:right w:val="nil"/>
                <w:between w:val="nil"/>
              </w:pBdr>
              <w:rPr>
                <w:rFonts w:ascii="Cambria" w:eastAsia="Cambria" w:hAnsi="Cambria" w:cs="Cambria"/>
                <w:color w:val="000000"/>
                <w:sz w:val="24"/>
                <w:szCs w:val="24"/>
                <w:lang w:val="it-IT"/>
              </w:rPr>
            </w:pPr>
            <w:r w:rsidRPr="00466B35">
              <w:rPr>
                <w:rFonts w:ascii="Cambria" w:eastAsia="Cambria" w:hAnsi="Cambria" w:cs="Cambria"/>
                <w:b w:val="0"/>
                <w:bCs/>
                <w:color w:val="000000"/>
                <w:sz w:val="24"/>
                <w:szCs w:val="24"/>
                <w:lang w:val="it-IT"/>
              </w:rPr>
              <w:t>Al completamento di questi compiti, ci si aspetta che gli studenti siano in grado di svolgere semplici compiti relativi alla comunicazione digitale.</w:t>
            </w:r>
          </w:p>
        </w:tc>
      </w:tr>
      <w:tr w:rsidR="00CA4D7D" w:rsidRPr="00466B35" w14:paraId="7E1E0DA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F" w14:textId="6162AA50" w:rsidR="00CA4D7D" w:rsidRPr="00466B35" w:rsidRDefault="00466B35">
            <w:pPr>
              <w:keepNext/>
              <w:keepLines/>
              <w:rPr>
                <w:rFonts w:ascii="Cambria" w:eastAsia="Cambria" w:hAnsi="Cambria" w:cs="Cambria"/>
                <w:sz w:val="24"/>
                <w:szCs w:val="24"/>
                <w:lang w:val="it-IT"/>
              </w:rPr>
            </w:pPr>
            <w:r w:rsidRPr="00466B35">
              <w:rPr>
                <w:rFonts w:ascii="Cambria" w:eastAsia="Cambria" w:hAnsi="Cambria" w:cs="Cambria"/>
                <w:b w:val="0"/>
                <w:sz w:val="24"/>
                <w:szCs w:val="24"/>
                <w:lang w:val="it-IT"/>
              </w:rPr>
              <w:t xml:space="preserve">In questa sessione, i discenti apprenderanno le nozioni di base sulla collaborazione digitale, con particolare attenzione a sottolinearne i vantaggi per le istituzioni del settore GLAM. </w:t>
            </w:r>
          </w:p>
          <w:p w14:paraId="7E1E0DA0" w14:textId="77777777" w:rsidR="00CA4D7D" w:rsidRPr="00466B35" w:rsidRDefault="00CA4D7D">
            <w:pPr>
              <w:keepNext/>
              <w:keepLines/>
              <w:rPr>
                <w:rFonts w:ascii="Cambria" w:eastAsia="Cambria" w:hAnsi="Cambria" w:cs="Cambria"/>
                <w:sz w:val="24"/>
                <w:szCs w:val="24"/>
                <w:lang w:val="it-IT"/>
              </w:rPr>
            </w:pPr>
          </w:p>
          <w:p w14:paraId="7E1E0DA1" w14:textId="77777777" w:rsidR="00CA4D7D" w:rsidRPr="00466B35" w:rsidRDefault="00CA4D7D">
            <w:pPr>
              <w:keepNext/>
              <w:keepLines/>
              <w:rPr>
                <w:rFonts w:ascii="Cambria" w:eastAsia="Cambria" w:hAnsi="Cambria" w:cs="Cambria"/>
                <w:sz w:val="24"/>
                <w:szCs w:val="24"/>
                <w:lang w:val="it-IT"/>
              </w:rPr>
            </w:pPr>
          </w:p>
          <w:p w14:paraId="7E1E0DA2" w14:textId="77777777" w:rsidR="00CA4D7D" w:rsidRPr="00466B35" w:rsidRDefault="00CA4D7D">
            <w:pPr>
              <w:keepNext/>
              <w:keepLines/>
              <w:rPr>
                <w:rFonts w:ascii="Cambria" w:eastAsia="Cambria" w:hAnsi="Cambria" w:cs="Cambria"/>
                <w:sz w:val="24"/>
                <w:szCs w:val="24"/>
                <w:lang w:val="it-IT"/>
              </w:rPr>
            </w:pPr>
          </w:p>
        </w:tc>
      </w:tr>
    </w:tbl>
    <w:p w14:paraId="7E1E0DA4" w14:textId="77777777" w:rsidR="00CA4D7D" w:rsidRPr="00466B35" w:rsidRDefault="00CA4D7D" w:rsidP="00902242">
      <w:pPr>
        <w:pStyle w:val="Nessunaspaziatura"/>
        <w:rPr>
          <w:lang w:val="it-IT"/>
        </w:rPr>
      </w:pPr>
    </w:p>
    <w:p w14:paraId="181C7572" w14:textId="77777777" w:rsidR="00984342" w:rsidRPr="00466B35" w:rsidRDefault="00984342" w:rsidP="00902242">
      <w:pPr>
        <w:pStyle w:val="Nessunaspaziatura"/>
        <w:rPr>
          <w:lang w:val="it-IT"/>
        </w:rPr>
      </w:pPr>
    </w:p>
    <w:p w14:paraId="2051D47F" w14:textId="77777777" w:rsidR="00984342" w:rsidRPr="00466B35" w:rsidRDefault="00984342" w:rsidP="00902242">
      <w:pPr>
        <w:pStyle w:val="Nessunaspaziatura"/>
        <w:rPr>
          <w:lang w:val="it-IT"/>
        </w:rPr>
      </w:pPr>
    </w:p>
    <w:p w14:paraId="24ABD39E" w14:textId="77777777" w:rsidR="00984342" w:rsidRPr="00466B35" w:rsidRDefault="00984342" w:rsidP="00902242">
      <w:pPr>
        <w:pStyle w:val="Nessunaspaziatura"/>
        <w:rPr>
          <w:lang w:val="it-IT"/>
        </w:rPr>
      </w:pPr>
    </w:p>
    <w:p w14:paraId="7448C085" w14:textId="77777777" w:rsidR="00984342" w:rsidRPr="00466B35" w:rsidRDefault="00984342" w:rsidP="00902242">
      <w:pPr>
        <w:pStyle w:val="Nessunaspaziatura"/>
        <w:rPr>
          <w:lang w:val="it-IT"/>
        </w:rPr>
      </w:pPr>
    </w:p>
    <w:p w14:paraId="1D526A2B" w14:textId="77777777" w:rsidR="00984342" w:rsidRPr="00466B35" w:rsidRDefault="00984342" w:rsidP="00902242">
      <w:pPr>
        <w:pStyle w:val="Nessunaspaziatura"/>
        <w:rPr>
          <w:lang w:val="it-IT"/>
        </w:rPr>
      </w:pPr>
    </w:p>
    <w:p w14:paraId="3E20C8BE" w14:textId="77777777" w:rsidR="00984342" w:rsidRPr="00466B35" w:rsidRDefault="00984342" w:rsidP="00902242">
      <w:pPr>
        <w:pStyle w:val="Nessunaspaziatura"/>
        <w:rPr>
          <w:lang w:val="it-IT"/>
        </w:rPr>
      </w:pPr>
    </w:p>
    <w:p w14:paraId="4FE6F4C4" w14:textId="77777777" w:rsidR="00984342" w:rsidRPr="00466B35" w:rsidRDefault="00984342" w:rsidP="00902242">
      <w:pPr>
        <w:pStyle w:val="Nessunaspaziatura"/>
        <w:rPr>
          <w:lang w:val="it-IT"/>
        </w:rPr>
      </w:pPr>
    </w:p>
    <w:p w14:paraId="6032C38F" w14:textId="77777777" w:rsidR="00902242" w:rsidRPr="00466B35" w:rsidRDefault="00902242" w:rsidP="00902242">
      <w:pPr>
        <w:pStyle w:val="Nessunaspaziatura"/>
        <w:rPr>
          <w:lang w:val="it-IT"/>
        </w:rPr>
      </w:pPr>
    </w:p>
    <w:p w14:paraId="0F031A24" w14:textId="77777777" w:rsidR="00902242" w:rsidRPr="00466B35" w:rsidRDefault="00902242" w:rsidP="00902242">
      <w:pPr>
        <w:pStyle w:val="Nessunaspaziatura"/>
        <w:rPr>
          <w:lang w:val="it-IT"/>
        </w:rPr>
      </w:pPr>
    </w:p>
    <w:tbl>
      <w:tblPr>
        <w:tblStyle w:val="a0"/>
        <w:tblW w:w="13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2864"/>
        <w:gridCol w:w="3231"/>
      </w:tblGrid>
      <w:tr w:rsidR="00CA4D7D" w14:paraId="7E1E0DAA" w14:textId="77777777" w:rsidTr="00466B35">
        <w:trPr>
          <w:trHeight w:val="692"/>
        </w:trPr>
        <w:tc>
          <w:tcPr>
            <w:tcW w:w="6204" w:type="dxa"/>
            <w:shd w:val="clear" w:color="auto" w:fill="8DB3E2"/>
            <w:vAlign w:val="center"/>
          </w:tcPr>
          <w:p w14:paraId="7E1E0DA5" w14:textId="7476668A" w:rsidR="00CA4D7D" w:rsidRDefault="00466B35">
            <w:pPr>
              <w:spacing w:line="360" w:lineRule="auto"/>
              <w:jc w:val="center"/>
              <w:rPr>
                <w:b/>
                <w:color w:val="FFFFFF"/>
              </w:rPr>
            </w:pPr>
            <w:r>
              <w:rPr>
                <w:b/>
                <w:color w:val="FFFFFF"/>
              </w:rPr>
              <w:lastRenderedPageBreak/>
              <w:t>Descrizione delle attività</w:t>
            </w:r>
          </w:p>
          <w:p w14:paraId="7E1E0DA6" w14:textId="77777777" w:rsidR="00CA4D7D" w:rsidRDefault="00CA4D7D">
            <w:pPr>
              <w:spacing w:line="360" w:lineRule="auto"/>
              <w:jc w:val="center"/>
              <w:rPr>
                <w:color w:val="FFFFFF"/>
              </w:rPr>
            </w:pPr>
          </w:p>
        </w:tc>
        <w:tc>
          <w:tcPr>
            <w:tcW w:w="1559" w:type="dxa"/>
            <w:shd w:val="clear" w:color="auto" w:fill="8DB3E2"/>
            <w:vAlign w:val="center"/>
          </w:tcPr>
          <w:p w14:paraId="59A12BC3" w14:textId="77777777" w:rsidR="00CA4D7D" w:rsidRDefault="00466B35">
            <w:pPr>
              <w:spacing w:line="360" w:lineRule="auto"/>
              <w:jc w:val="center"/>
              <w:rPr>
                <w:b/>
                <w:color w:val="FFFFFF"/>
              </w:rPr>
            </w:pPr>
            <w:r>
              <w:rPr>
                <w:b/>
                <w:color w:val="FFFFFF"/>
              </w:rPr>
              <w:t>Durata (minuti)</w:t>
            </w:r>
          </w:p>
          <w:p w14:paraId="7E1E0DA7" w14:textId="3D1E975A" w:rsidR="00466B35" w:rsidRDefault="00466B35">
            <w:pPr>
              <w:spacing w:line="360" w:lineRule="auto"/>
              <w:jc w:val="center"/>
              <w:rPr>
                <w:b/>
                <w:color w:val="FFFFFF"/>
              </w:rPr>
            </w:pPr>
          </w:p>
        </w:tc>
        <w:tc>
          <w:tcPr>
            <w:tcW w:w="2864" w:type="dxa"/>
            <w:shd w:val="clear" w:color="auto" w:fill="8DB3E2"/>
            <w:vAlign w:val="center"/>
          </w:tcPr>
          <w:p w14:paraId="7E1E0DA8" w14:textId="76B43BE6" w:rsidR="00CA4D7D" w:rsidRDefault="00466B35">
            <w:pPr>
              <w:spacing w:line="360" w:lineRule="auto"/>
              <w:jc w:val="center"/>
              <w:rPr>
                <w:b/>
                <w:color w:val="FFFFFF"/>
              </w:rPr>
            </w:pPr>
            <w:r>
              <w:rPr>
                <w:b/>
                <w:color w:val="FFFFFF"/>
              </w:rPr>
              <w:t>Materiali richiesti</w:t>
            </w:r>
          </w:p>
        </w:tc>
        <w:tc>
          <w:tcPr>
            <w:tcW w:w="3231" w:type="dxa"/>
            <w:shd w:val="clear" w:color="auto" w:fill="8DB3E2"/>
            <w:vAlign w:val="center"/>
          </w:tcPr>
          <w:p w14:paraId="7E1E0DA9" w14:textId="105376C7" w:rsidR="00CA4D7D" w:rsidRDefault="00466B35">
            <w:pPr>
              <w:spacing w:line="360" w:lineRule="auto"/>
              <w:jc w:val="center"/>
              <w:rPr>
                <w:b/>
                <w:color w:val="FFFFFF"/>
              </w:rPr>
            </w:pPr>
            <w:r>
              <w:rPr>
                <w:b/>
                <w:color w:val="FFFFFF"/>
              </w:rPr>
              <w:t>Materiali formativi</w:t>
            </w:r>
          </w:p>
        </w:tc>
      </w:tr>
      <w:tr w:rsidR="00CA4D7D" w:rsidRPr="00466B35" w14:paraId="7E1E0DB9" w14:textId="77777777" w:rsidTr="00466B35">
        <w:trPr>
          <w:trHeight w:val="58"/>
        </w:trPr>
        <w:tc>
          <w:tcPr>
            <w:tcW w:w="6204" w:type="dxa"/>
            <w:shd w:val="clear" w:color="auto" w:fill="FFFFFF"/>
          </w:tcPr>
          <w:p w14:paraId="556881B3" w14:textId="77777777" w:rsidR="00466B35" w:rsidRPr="00466B35" w:rsidRDefault="00466B35" w:rsidP="00466B35">
            <w:pPr>
              <w:rPr>
                <w:b/>
                <w:lang w:val="it-IT"/>
              </w:rPr>
            </w:pPr>
            <w:r w:rsidRPr="00466B35">
              <w:rPr>
                <w:b/>
                <w:lang w:val="it-IT"/>
              </w:rPr>
              <w:t>Parte 1. Ripetizione degli aspetti teorici</w:t>
            </w:r>
          </w:p>
          <w:p w14:paraId="254482AD" w14:textId="77777777" w:rsidR="00466B35" w:rsidRPr="00466B35" w:rsidRDefault="00466B35" w:rsidP="00466B35">
            <w:pPr>
              <w:rPr>
                <w:lang w:val="it-IT"/>
              </w:rPr>
            </w:pPr>
            <w:r w:rsidRPr="00466B35">
              <w:rPr>
                <w:lang w:val="it-IT"/>
              </w:rPr>
              <w:t xml:space="preserve">Il formatore inizia la sessione utilizzando la presentazione di PowerPoint allegata alle diapositive 2 e 3. Le domande che seguono sono le stesse richieste alla fine della parte online di questa sessione. </w:t>
            </w:r>
          </w:p>
          <w:p w14:paraId="5055E7BC" w14:textId="77777777" w:rsidR="00466B35" w:rsidRPr="00466B35" w:rsidRDefault="00466B35" w:rsidP="00466B35">
            <w:pPr>
              <w:rPr>
                <w:lang w:val="it-IT"/>
              </w:rPr>
            </w:pPr>
            <w:r w:rsidRPr="00466B35">
              <w:rPr>
                <w:lang w:val="it-IT"/>
              </w:rPr>
              <w:t>Compito 1:</w:t>
            </w:r>
          </w:p>
          <w:p w14:paraId="0AA7FCAE" w14:textId="77777777" w:rsidR="00466B35" w:rsidRPr="00466B35" w:rsidRDefault="00466B35" w:rsidP="00466B35">
            <w:pPr>
              <w:rPr>
                <w:lang w:val="it-IT"/>
              </w:rPr>
            </w:pPr>
            <w:r w:rsidRPr="00466B35">
              <w:rPr>
                <w:lang w:val="it-IT"/>
              </w:rPr>
              <w:t>“Riesci a ricordare? Che cos'è la collaborazione digitale?”.</w:t>
            </w:r>
          </w:p>
          <w:p w14:paraId="69954978" w14:textId="77777777" w:rsidR="00466B35" w:rsidRPr="00466B35" w:rsidRDefault="00466B35" w:rsidP="00466B35">
            <w:pPr>
              <w:rPr>
                <w:lang w:val="it-IT"/>
              </w:rPr>
            </w:pPr>
            <w:r w:rsidRPr="00466B35">
              <w:rPr>
                <w:lang w:val="it-IT"/>
              </w:rPr>
              <w:t>Compito 2:</w:t>
            </w:r>
          </w:p>
          <w:p w14:paraId="1F306B85" w14:textId="77777777" w:rsidR="00466B35" w:rsidRPr="00466B35" w:rsidRDefault="00466B35" w:rsidP="00466B35">
            <w:pPr>
              <w:rPr>
                <w:lang w:val="it-IT"/>
              </w:rPr>
            </w:pPr>
            <w:r w:rsidRPr="00466B35">
              <w:rPr>
                <w:lang w:val="it-IT"/>
              </w:rPr>
              <w:t>“Che cosa sono l'AR e l'AI?”</w:t>
            </w:r>
          </w:p>
          <w:p w14:paraId="7E1E0DAE" w14:textId="1F998883" w:rsidR="0020272C" w:rsidRPr="00466B35" w:rsidRDefault="00466B35" w:rsidP="00466B35">
            <w:pPr>
              <w:rPr>
                <w:lang w:val="it-IT"/>
              </w:rPr>
            </w:pPr>
            <w:r w:rsidRPr="00466B35">
              <w:rPr>
                <w:lang w:val="it-IT"/>
              </w:rPr>
              <w:t>I partecipanti possono controllare i loro appunti o riaprire la parte online di questa sessione per ricordare questi termini e prepararsi ai contenuti successivi.</w:t>
            </w:r>
            <w:r w:rsidRPr="00466B35">
              <w:rPr>
                <w:b/>
                <w:lang w:val="it-IT"/>
              </w:rPr>
              <w:t xml:space="preserve"> </w:t>
            </w:r>
          </w:p>
        </w:tc>
        <w:tc>
          <w:tcPr>
            <w:tcW w:w="1559" w:type="dxa"/>
            <w:shd w:val="clear" w:color="auto" w:fill="FFFFFF"/>
          </w:tcPr>
          <w:p w14:paraId="7E1E0DAF" w14:textId="610EC86F" w:rsidR="00CA4D7D" w:rsidRDefault="001B0866">
            <w:pPr>
              <w:rPr>
                <w:i/>
              </w:rPr>
            </w:pPr>
            <w:r>
              <w:rPr>
                <w:i/>
              </w:rPr>
              <w:t>1</w:t>
            </w:r>
            <w:r w:rsidR="0020272C">
              <w:rPr>
                <w:i/>
              </w:rPr>
              <w:t>5</w:t>
            </w:r>
            <w:r w:rsidR="00E14DDF">
              <w:rPr>
                <w:i/>
              </w:rPr>
              <w:t xml:space="preserve"> minut</w:t>
            </w:r>
            <w:r w:rsidR="00466B35">
              <w:rPr>
                <w:i/>
              </w:rPr>
              <w:t>i</w:t>
            </w:r>
          </w:p>
          <w:p w14:paraId="7E1E0DB0" w14:textId="77777777" w:rsidR="00CA4D7D" w:rsidRDefault="00CA4D7D">
            <w:pPr>
              <w:rPr>
                <w:u w:val="single"/>
              </w:rPr>
            </w:pPr>
          </w:p>
          <w:p w14:paraId="7E1E0DB1" w14:textId="77777777" w:rsidR="00CA4D7D" w:rsidRDefault="00CA4D7D">
            <w:pPr>
              <w:rPr>
                <w:u w:val="single"/>
              </w:rPr>
            </w:pPr>
          </w:p>
          <w:p w14:paraId="7E1E0DB2" w14:textId="77777777" w:rsidR="00CA4D7D" w:rsidRDefault="00CA4D7D"/>
        </w:tc>
        <w:tc>
          <w:tcPr>
            <w:tcW w:w="2864" w:type="dxa"/>
            <w:shd w:val="clear" w:color="auto" w:fill="FFFFFF"/>
          </w:tcPr>
          <w:p w14:paraId="63105E8C" w14:textId="77777777" w:rsidR="00466B35" w:rsidRPr="00466B35" w:rsidRDefault="00466B35" w:rsidP="00466B35">
            <w:pPr>
              <w:jc w:val="center"/>
              <w:rPr>
                <w:lang w:val="it-IT"/>
              </w:rPr>
            </w:pPr>
            <w:r w:rsidRPr="00466B35">
              <w:rPr>
                <w:lang w:val="it-IT"/>
              </w:rPr>
              <w:t xml:space="preserve">Penne e materiale per prendere appunti </w:t>
            </w:r>
          </w:p>
          <w:p w14:paraId="7E1E0DB5" w14:textId="0607FD07" w:rsidR="00CA4D7D" w:rsidRDefault="00466B35" w:rsidP="00466B35">
            <w:r>
              <w:t xml:space="preserve">Beamer </w:t>
            </w:r>
          </w:p>
          <w:p w14:paraId="7E1E0DB6" w14:textId="77777777" w:rsidR="00CA4D7D" w:rsidRDefault="00CA4D7D">
            <w:pPr>
              <w:jc w:val="center"/>
            </w:pPr>
          </w:p>
        </w:tc>
        <w:tc>
          <w:tcPr>
            <w:tcW w:w="3231" w:type="dxa"/>
            <w:shd w:val="clear" w:color="auto" w:fill="FFFFFF"/>
          </w:tcPr>
          <w:p w14:paraId="11356D1C" w14:textId="77777777" w:rsidR="00466B35" w:rsidRPr="00466B35" w:rsidRDefault="00466B35" w:rsidP="00466B35">
            <w:pPr>
              <w:jc w:val="center"/>
              <w:rPr>
                <w:lang w:val="it-IT"/>
              </w:rPr>
            </w:pPr>
            <w:r w:rsidRPr="00466B35">
              <w:rPr>
                <w:lang w:val="it-IT"/>
              </w:rPr>
              <w:t>Presentazione in PowerPoint</w:t>
            </w:r>
          </w:p>
          <w:p w14:paraId="7E1E0DB8" w14:textId="49A788D6" w:rsidR="00287D16" w:rsidRPr="00466B35" w:rsidRDefault="00466B35" w:rsidP="00466B35">
            <w:pPr>
              <w:jc w:val="center"/>
              <w:rPr>
                <w:lang w:val="it-IT"/>
              </w:rPr>
            </w:pPr>
            <w:r w:rsidRPr="00466B35">
              <w:rPr>
                <w:lang w:val="it-IT"/>
              </w:rPr>
              <w:t>Parte online di questa sessione (se necessario)</w:t>
            </w:r>
          </w:p>
        </w:tc>
      </w:tr>
      <w:tr w:rsidR="00CA4D7D" w:rsidRPr="00466B35" w14:paraId="7E1E0DCC" w14:textId="77777777" w:rsidTr="00466B35">
        <w:trPr>
          <w:trHeight w:val="692"/>
        </w:trPr>
        <w:tc>
          <w:tcPr>
            <w:tcW w:w="6204" w:type="dxa"/>
            <w:shd w:val="clear" w:color="auto" w:fill="FFFFFF"/>
          </w:tcPr>
          <w:p w14:paraId="0B9CEDF6" w14:textId="77777777" w:rsidR="00466B35" w:rsidRPr="00466B35" w:rsidRDefault="00466B35" w:rsidP="00466B35">
            <w:pPr>
              <w:rPr>
                <w:b/>
                <w:lang w:val="it-IT"/>
              </w:rPr>
            </w:pPr>
            <w:r w:rsidRPr="00466B35">
              <w:rPr>
                <w:b/>
                <w:lang w:val="it-IT"/>
              </w:rPr>
              <w:t>Parte 2. Collaboriamo online (diapositiva 4)</w:t>
            </w:r>
          </w:p>
          <w:p w14:paraId="1E61B8E8" w14:textId="77777777" w:rsidR="00466B35" w:rsidRPr="00466B35" w:rsidRDefault="00466B35" w:rsidP="00466B35">
            <w:pPr>
              <w:rPr>
                <w:b/>
                <w:lang w:val="it-IT"/>
              </w:rPr>
            </w:pPr>
            <w:r w:rsidRPr="00466B35">
              <w:rPr>
                <w:b/>
                <w:lang w:val="it-IT"/>
              </w:rPr>
              <w:t xml:space="preserve">In questa parte della sessione, ogni studente deve creare un account Google. </w:t>
            </w:r>
          </w:p>
          <w:p w14:paraId="25FF5B26" w14:textId="77777777" w:rsidR="00466B35" w:rsidRPr="00466B35" w:rsidRDefault="00466B35" w:rsidP="00466B35">
            <w:pPr>
              <w:rPr>
                <w:b/>
                <w:lang w:val="it-IT"/>
              </w:rPr>
            </w:pPr>
            <w:r w:rsidRPr="00466B35">
              <w:rPr>
                <w:b/>
                <w:lang w:val="it-IT"/>
              </w:rPr>
              <w:lastRenderedPageBreak/>
              <w:t xml:space="preserve">Possono utilizzare il codice QR presentato nella diapositiva 6 e inoltre c'è un aiuto nello script. </w:t>
            </w:r>
          </w:p>
          <w:p w14:paraId="5058837D" w14:textId="77777777" w:rsidR="00466B35" w:rsidRPr="00466B35" w:rsidRDefault="00466B35" w:rsidP="00466B35">
            <w:pPr>
              <w:rPr>
                <w:b/>
                <w:lang w:val="it-IT"/>
              </w:rPr>
            </w:pPr>
            <w:r w:rsidRPr="00466B35">
              <w:rPr>
                <w:b/>
                <w:lang w:val="it-IT"/>
              </w:rPr>
              <w:t>Ecco il link per presentarlo direttamente: Creare un conto Google</w:t>
            </w:r>
          </w:p>
          <w:p w14:paraId="6EB94593" w14:textId="77777777" w:rsidR="00466B35" w:rsidRPr="00466B35" w:rsidRDefault="00466B35" w:rsidP="00466B35">
            <w:pPr>
              <w:rPr>
                <w:b/>
                <w:lang w:val="it-IT"/>
              </w:rPr>
            </w:pPr>
            <w:r w:rsidRPr="00466B35">
              <w:rPr>
                <w:b/>
                <w:lang w:val="it-IT"/>
              </w:rPr>
              <w:t xml:space="preserve">Assistere gli allievi in modo che alla fine tutti possano usare Google. </w:t>
            </w:r>
          </w:p>
          <w:p w14:paraId="54AEF935" w14:textId="77777777" w:rsidR="00466B35" w:rsidRPr="00466B35" w:rsidRDefault="00466B35" w:rsidP="00466B35">
            <w:pPr>
              <w:rPr>
                <w:b/>
                <w:lang w:val="it-IT"/>
              </w:rPr>
            </w:pPr>
          </w:p>
          <w:p w14:paraId="7E1E0DBE" w14:textId="579B5A2B" w:rsidR="005F35AC" w:rsidRPr="00466B35" w:rsidRDefault="00466B35" w:rsidP="00466B35">
            <w:pPr>
              <w:rPr>
                <w:i/>
                <w:lang w:val="it-IT"/>
              </w:rPr>
            </w:pPr>
            <w:r w:rsidRPr="00466B35">
              <w:rPr>
                <w:b/>
                <w:lang w:val="it-IT"/>
              </w:rPr>
              <w:t>Dopo questa fase, fate una breve pausa.</w:t>
            </w:r>
          </w:p>
        </w:tc>
        <w:tc>
          <w:tcPr>
            <w:tcW w:w="1559" w:type="dxa"/>
            <w:shd w:val="clear" w:color="auto" w:fill="FFFFFF"/>
          </w:tcPr>
          <w:p w14:paraId="73132C90" w14:textId="6E84EEA5" w:rsidR="00CA4D7D" w:rsidRDefault="00617C59">
            <w:pPr>
              <w:rPr>
                <w:i/>
              </w:rPr>
            </w:pPr>
            <w:r>
              <w:rPr>
                <w:i/>
              </w:rPr>
              <w:lastRenderedPageBreak/>
              <w:t>25</w:t>
            </w:r>
            <w:r w:rsidR="00B04628">
              <w:rPr>
                <w:i/>
              </w:rPr>
              <w:t>-30</w:t>
            </w:r>
            <w:r>
              <w:rPr>
                <w:i/>
              </w:rPr>
              <w:t xml:space="preserve"> minut</w:t>
            </w:r>
            <w:r w:rsidR="00466B35">
              <w:rPr>
                <w:i/>
              </w:rPr>
              <w:t>i</w:t>
            </w:r>
          </w:p>
          <w:p w14:paraId="6E9C44D6" w14:textId="77777777" w:rsidR="005F35AC" w:rsidRDefault="005F35AC">
            <w:pPr>
              <w:rPr>
                <w:i/>
              </w:rPr>
            </w:pPr>
          </w:p>
          <w:p w14:paraId="1E0FC5D5" w14:textId="77777777" w:rsidR="005F35AC" w:rsidRDefault="005F35AC">
            <w:pPr>
              <w:rPr>
                <w:i/>
              </w:rPr>
            </w:pPr>
          </w:p>
          <w:p w14:paraId="571F0E66" w14:textId="77777777" w:rsidR="005F35AC" w:rsidRDefault="005F35AC">
            <w:pPr>
              <w:rPr>
                <w:i/>
              </w:rPr>
            </w:pPr>
          </w:p>
          <w:p w14:paraId="679BC154" w14:textId="77777777" w:rsidR="005F35AC" w:rsidRDefault="005F35AC">
            <w:pPr>
              <w:rPr>
                <w:i/>
              </w:rPr>
            </w:pPr>
          </w:p>
          <w:p w14:paraId="11D095F0" w14:textId="77777777" w:rsidR="005F35AC" w:rsidRDefault="005F35AC">
            <w:pPr>
              <w:rPr>
                <w:i/>
              </w:rPr>
            </w:pPr>
          </w:p>
          <w:p w14:paraId="200DC1F5" w14:textId="77777777" w:rsidR="005429DF" w:rsidRDefault="005429DF">
            <w:pPr>
              <w:rPr>
                <w:i/>
              </w:rPr>
            </w:pPr>
          </w:p>
          <w:p w14:paraId="1C2FB7E5" w14:textId="77777777" w:rsidR="005429DF" w:rsidRDefault="005429DF">
            <w:pPr>
              <w:rPr>
                <w:i/>
              </w:rPr>
            </w:pPr>
          </w:p>
          <w:p w14:paraId="7E1E0DC5" w14:textId="6ED21A30" w:rsidR="005F35AC" w:rsidRDefault="005F35AC">
            <w:pPr>
              <w:rPr>
                <w:i/>
              </w:rPr>
            </w:pPr>
            <w:r>
              <w:rPr>
                <w:i/>
              </w:rPr>
              <w:t>(10 minut</w:t>
            </w:r>
            <w:r w:rsidR="00466B35">
              <w:rPr>
                <w:i/>
              </w:rPr>
              <w:t>i</w:t>
            </w:r>
            <w:r>
              <w:rPr>
                <w:i/>
              </w:rPr>
              <w:t>)</w:t>
            </w:r>
          </w:p>
        </w:tc>
        <w:tc>
          <w:tcPr>
            <w:tcW w:w="2864" w:type="dxa"/>
            <w:shd w:val="clear" w:color="auto" w:fill="FFFFFF"/>
          </w:tcPr>
          <w:p w14:paraId="357B3B58" w14:textId="77777777" w:rsidR="00466B35" w:rsidRPr="00466B35" w:rsidRDefault="00466B35" w:rsidP="00466B35">
            <w:pPr>
              <w:jc w:val="center"/>
              <w:rPr>
                <w:lang w:val="it-IT"/>
              </w:rPr>
            </w:pPr>
            <w:r w:rsidRPr="00466B35">
              <w:rPr>
                <w:lang w:val="it-IT"/>
              </w:rPr>
              <w:lastRenderedPageBreak/>
              <w:t xml:space="preserve">Beamer </w:t>
            </w:r>
          </w:p>
          <w:p w14:paraId="7E1E0DC9" w14:textId="53A06E8B" w:rsidR="00CA4D7D" w:rsidRPr="00466B35" w:rsidRDefault="00466B35" w:rsidP="00466B35">
            <w:pPr>
              <w:rPr>
                <w:lang w:val="it-IT"/>
              </w:rPr>
            </w:pPr>
            <w:r w:rsidRPr="00466B35">
              <w:rPr>
                <w:lang w:val="it-IT"/>
              </w:rPr>
              <w:t>Dispositivi mobili o laptop</w:t>
            </w:r>
          </w:p>
        </w:tc>
        <w:tc>
          <w:tcPr>
            <w:tcW w:w="3231" w:type="dxa"/>
            <w:shd w:val="clear" w:color="auto" w:fill="FFFFFF"/>
          </w:tcPr>
          <w:p w14:paraId="7DB8CC9E" w14:textId="77777777" w:rsidR="00466B35" w:rsidRPr="00466B35" w:rsidRDefault="00466B35" w:rsidP="00466B35">
            <w:pPr>
              <w:jc w:val="center"/>
              <w:rPr>
                <w:lang w:val="it-IT"/>
              </w:rPr>
            </w:pPr>
            <w:r w:rsidRPr="00466B35">
              <w:rPr>
                <w:lang w:val="it-IT"/>
              </w:rPr>
              <w:t>Presentazione in PowerPoint</w:t>
            </w:r>
          </w:p>
          <w:p w14:paraId="7E1E0DCB" w14:textId="358EB2F9" w:rsidR="00CA4D7D" w:rsidRPr="00466B35" w:rsidRDefault="00466B35" w:rsidP="00466B35">
            <w:pPr>
              <w:jc w:val="center"/>
              <w:rPr>
                <w:lang w:val="it-IT"/>
              </w:rPr>
            </w:pPr>
            <w:r w:rsidRPr="00466B35">
              <w:rPr>
                <w:lang w:val="it-IT"/>
              </w:rPr>
              <w:t>Testo della sessione 1</w:t>
            </w:r>
          </w:p>
        </w:tc>
      </w:tr>
      <w:tr w:rsidR="00CA4D7D" w14:paraId="7E1E0DE3" w14:textId="77777777" w:rsidTr="00466B35">
        <w:trPr>
          <w:trHeight w:val="2279"/>
        </w:trPr>
        <w:tc>
          <w:tcPr>
            <w:tcW w:w="6204" w:type="dxa"/>
            <w:shd w:val="clear" w:color="auto" w:fill="FFFFFF"/>
          </w:tcPr>
          <w:p w14:paraId="30AA4D37" w14:textId="77777777" w:rsidR="00466B35" w:rsidRPr="00466B35" w:rsidRDefault="00466B35" w:rsidP="00466B35">
            <w:pPr>
              <w:rPr>
                <w:b/>
                <w:lang w:val="it-IT"/>
              </w:rPr>
            </w:pPr>
            <w:r w:rsidRPr="00466B35">
              <w:rPr>
                <w:b/>
                <w:lang w:val="it-IT"/>
              </w:rPr>
              <w:t>Parte 3. Giochiamo!</w:t>
            </w:r>
          </w:p>
          <w:p w14:paraId="10611552" w14:textId="77777777" w:rsidR="00466B35" w:rsidRPr="00466B35" w:rsidRDefault="00466B35" w:rsidP="00466B35">
            <w:pPr>
              <w:rPr>
                <w:b/>
                <w:lang w:val="it-IT"/>
              </w:rPr>
            </w:pPr>
            <w:r w:rsidRPr="00466B35">
              <w:rPr>
                <w:b/>
                <w:lang w:val="it-IT"/>
              </w:rPr>
              <w:t>Per questa parte della sessione, il formatore deve creare un'aula su Google.</w:t>
            </w:r>
          </w:p>
          <w:p w14:paraId="777B9233" w14:textId="77777777" w:rsidR="00466B35" w:rsidRPr="00466B35" w:rsidRDefault="00466B35" w:rsidP="00466B35">
            <w:pPr>
              <w:rPr>
                <w:b/>
                <w:lang w:val="it-IT"/>
              </w:rPr>
            </w:pPr>
            <w:r w:rsidRPr="00466B35">
              <w:rPr>
                <w:b/>
                <w:lang w:val="it-IT"/>
              </w:rPr>
              <w:t>Ecco il link per creare un'aula su diversi dispositivi:</w:t>
            </w:r>
          </w:p>
          <w:p w14:paraId="5AA49D32" w14:textId="77777777" w:rsidR="00466B35" w:rsidRPr="00466B35" w:rsidRDefault="00466B35" w:rsidP="00466B35">
            <w:pPr>
              <w:rPr>
                <w:b/>
                <w:lang w:val="it-IT"/>
              </w:rPr>
            </w:pPr>
            <w:r w:rsidRPr="00466B35">
              <w:rPr>
                <w:b/>
                <w:lang w:val="it-IT"/>
              </w:rPr>
              <w:t>Crea una classe - Android - Aiuto classe (google.com)</w:t>
            </w:r>
          </w:p>
          <w:p w14:paraId="782F6BF1" w14:textId="77777777" w:rsidR="00466B35" w:rsidRPr="00466B35" w:rsidRDefault="00466B35" w:rsidP="00466B35">
            <w:pPr>
              <w:rPr>
                <w:b/>
                <w:lang w:val="it-IT"/>
              </w:rPr>
            </w:pPr>
            <w:r w:rsidRPr="00466B35">
              <w:rPr>
                <w:b/>
                <w:lang w:val="it-IT"/>
              </w:rPr>
              <w:t xml:space="preserve">In alternativa, è possibile inviare il codice per la modalità multigiocatore via e-mail agli studenti. </w:t>
            </w:r>
          </w:p>
          <w:p w14:paraId="4E4CE227" w14:textId="77777777" w:rsidR="00466B35" w:rsidRPr="00466B35" w:rsidRDefault="00466B35" w:rsidP="00466B35">
            <w:pPr>
              <w:rPr>
                <w:b/>
                <w:lang w:val="it-IT"/>
              </w:rPr>
            </w:pPr>
          </w:p>
          <w:p w14:paraId="768CD7B1" w14:textId="77777777" w:rsidR="00466B35" w:rsidRPr="00466B35" w:rsidRDefault="00466B35" w:rsidP="00466B35">
            <w:pPr>
              <w:rPr>
                <w:b/>
                <w:lang w:val="it-IT"/>
              </w:rPr>
            </w:pPr>
            <w:r w:rsidRPr="00466B35">
              <w:rPr>
                <w:b/>
                <w:lang w:val="it-IT"/>
              </w:rPr>
              <w:t>Compito 1: Giocare a un gioco collaborativo:</w:t>
            </w:r>
          </w:p>
          <w:p w14:paraId="143BA63A" w14:textId="77777777" w:rsidR="00466B35" w:rsidRPr="00466B35" w:rsidRDefault="00466B35" w:rsidP="00466B35">
            <w:pPr>
              <w:rPr>
                <w:b/>
                <w:lang w:val="it-IT"/>
              </w:rPr>
            </w:pPr>
            <w:r w:rsidRPr="00466B35">
              <w:rPr>
                <w:b/>
                <w:lang w:val="it-IT"/>
              </w:rPr>
              <w:t>Aprite il link Puzzle Party - Google Arts &amp; Culture e invitate gli studenti a partecipare al gioco in modalità classe.</w:t>
            </w:r>
          </w:p>
          <w:p w14:paraId="4F64BB89" w14:textId="77777777" w:rsidR="00466B35" w:rsidRPr="00466B35" w:rsidRDefault="00466B35" w:rsidP="00466B35">
            <w:pPr>
              <w:rPr>
                <w:b/>
                <w:lang w:val="it-IT"/>
              </w:rPr>
            </w:pPr>
            <w:r w:rsidRPr="00466B35">
              <w:rPr>
                <w:b/>
                <w:lang w:val="it-IT"/>
              </w:rPr>
              <w:lastRenderedPageBreak/>
              <w:t xml:space="preserve">Ora è il momento di giocare in modalità multigiocatore, in modo che gli studenti possano vedere e capire le opportunità di risoluzione collaborativa dei problemi utilizzando gli strumenti di collaborazione online. Potete fare tutti i puzzle che volete, ma tutti gli studenti devono essere attivi in questa parte. </w:t>
            </w:r>
          </w:p>
          <w:p w14:paraId="667B6703" w14:textId="77777777" w:rsidR="00466B35" w:rsidRPr="00466B35" w:rsidRDefault="00466B35" w:rsidP="00466B35">
            <w:pPr>
              <w:rPr>
                <w:b/>
                <w:lang w:val="it-IT"/>
              </w:rPr>
            </w:pPr>
            <w:r w:rsidRPr="00466B35">
              <w:rPr>
                <w:b/>
                <w:lang w:val="it-IT"/>
              </w:rPr>
              <w:t xml:space="preserve">Compito 2: Chiusura </w:t>
            </w:r>
          </w:p>
          <w:p w14:paraId="272BBBAD" w14:textId="77777777" w:rsidR="00466B35" w:rsidRPr="00466B35" w:rsidRDefault="00466B35" w:rsidP="00466B35">
            <w:pPr>
              <w:rPr>
                <w:b/>
                <w:lang w:val="it-IT"/>
              </w:rPr>
            </w:pPr>
            <w:r w:rsidRPr="00466B35">
              <w:rPr>
                <w:b/>
                <w:lang w:val="it-IT"/>
              </w:rPr>
              <w:t>Dopo aver terminato alcuni rompicapo, il formatore dovrebbe parlare dei sentimenti degli studenti durante il lavoro collaborativo e collegarli al contenuto presentato nella parte online di questa sessione. L'obiettivo è quello di rendere i partecipanti consapevoli delle opportunità della collaborazione online e della sua trasparenza.</w:t>
            </w:r>
          </w:p>
          <w:p w14:paraId="7E1E0DD2" w14:textId="53CBB0AA" w:rsidR="00CA4D7D" w:rsidRPr="00466B35" w:rsidRDefault="00466B35" w:rsidP="00466B35">
            <w:pPr>
              <w:rPr>
                <w:lang w:val="it-IT"/>
              </w:rPr>
            </w:pPr>
            <w:r w:rsidRPr="00466B35">
              <w:rPr>
                <w:b/>
                <w:lang w:val="it-IT"/>
              </w:rPr>
              <w:t>Dopo questa fase, fare una breve pausa in modo che i partecipanti siano pronti per la parte finale.</w:t>
            </w:r>
          </w:p>
        </w:tc>
        <w:tc>
          <w:tcPr>
            <w:tcW w:w="1559" w:type="dxa"/>
            <w:shd w:val="clear" w:color="auto" w:fill="FFFFFF"/>
          </w:tcPr>
          <w:p w14:paraId="7E1E0DD3" w14:textId="616F1BF1" w:rsidR="00CA4D7D" w:rsidRDefault="000C3A52">
            <w:pPr>
              <w:rPr>
                <w:i/>
              </w:rPr>
            </w:pPr>
            <w:r>
              <w:rPr>
                <w:i/>
              </w:rPr>
              <w:lastRenderedPageBreak/>
              <w:t>3</w:t>
            </w:r>
            <w:r w:rsidR="0022418C">
              <w:rPr>
                <w:i/>
              </w:rPr>
              <w:t>5</w:t>
            </w:r>
            <w:r w:rsidR="00E14DDF">
              <w:rPr>
                <w:i/>
              </w:rPr>
              <w:t xml:space="preserve"> minutes</w:t>
            </w:r>
          </w:p>
          <w:p w14:paraId="7E1E0DDB" w14:textId="77777777" w:rsidR="00CA4D7D" w:rsidRDefault="00CA4D7D">
            <w:pPr>
              <w:rPr>
                <w:u w:val="single"/>
              </w:rPr>
            </w:pPr>
          </w:p>
          <w:p w14:paraId="1DE8341C" w14:textId="77777777" w:rsidR="0027387B" w:rsidRDefault="0027387B">
            <w:pPr>
              <w:rPr>
                <w:i/>
              </w:rPr>
            </w:pPr>
          </w:p>
          <w:p w14:paraId="29FB5FF5" w14:textId="77777777" w:rsidR="0027387B" w:rsidRDefault="0027387B">
            <w:pPr>
              <w:rPr>
                <w:i/>
              </w:rPr>
            </w:pPr>
          </w:p>
          <w:p w14:paraId="30D46D28" w14:textId="77777777" w:rsidR="00236075" w:rsidRDefault="00236075">
            <w:pPr>
              <w:rPr>
                <w:i/>
              </w:rPr>
            </w:pPr>
          </w:p>
          <w:p w14:paraId="5AE6A0F7" w14:textId="77777777" w:rsidR="007B7FD3" w:rsidRDefault="007B7FD3">
            <w:pPr>
              <w:rPr>
                <w:i/>
              </w:rPr>
            </w:pPr>
          </w:p>
          <w:p w14:paraId="079DE525" w14:textId="77777777" w:rsidR="006B0741" w:rsidRDefault="006B0741">
            <w:pPr>
              <w:rPr>
                <w:i/>
              </w:rPr>
            </w:pPr>
          </w:p>
          <w:p w14:paraId="0E44F997" w14:textId="77777777" w:rsidR="006B0741" w:rsidRDefault="006B0741">
            <w:pPr>
              <w:rPr>
                <w:i/>
              </w:rPr>
            </w:pPr>
          </w:p>
          <w:p w14:paraId="1C15F70C" w14:textId="77777777" w:rsidR="006B0741" w:rsidRDefault="006B0741">
            <w:pPr>
              <w:rPr>
                <w:i/>
              </w:rPr>
            </w:pPr>
          </w:p>
          <w:p w14:paraId="23411CCA" w14:textId="77777777" w:rsidR="006B0741" w:rsidRDefault="006B0741">
            <w:pPr>
              <w:rPr>
                <w:i/>
              </w:rPr>
            </w:pPr>
          </w:p>
          <w:p w14:paraId="7F08B638" w14:textId="77777777" w:rsidR="006B0741" w:rsidRDefault="006B0741">
            <w:pPr>
              <w:rPr>
                <w:i/>
              </w:rPr>
            </w:pPr>
          </w:p>
          <w:p w14:paraId="67F606BA" w14:textId="77777777" w:rsidR="00A42F0B" w:rsidRDefault="00A42F0B">
            <w:pPr>
              <w:rPr>
                <w:i/>
              </w:rPr>
            </w:pPr>
          </w:p>
          <w:p w14:paraId="41FEECEB" w14:textId="77777777" w:rsidR="00A42F0B" w:rsidRDefault="00A42F0B">
            <w:pPr>
              <w:rPr>
                <w:i/>
              </w:rPr>
            </w:pPr>
          </w:p>
          <w:p w14:paraId="380F9B4E" w14:textId="77777777" w:rsidR="00A42F0B" w:rsidRDefault="00A42F0B">
            <w:pPr>
              <w:rPr>
                <w:i/>
              </w:rPr>
            </w:pPr>
          </w:p>
          <w:p w14:paraId="473D589B" w14:textId="77777777" w:rsidR="00A42F0B" w:rsidRDefault="00A42F0B">
            <w:pPr>
              <w:rPr>
                <w:i/>
              </w:rPr>
            </w:pPr>
          </w:p>
          <w:p w14:paraId="65EE5724" w14:textId="77777777" w:rsidR="00677C5F" w:rsidRDefault="00677C5F">
            <w:pPr>
              <w:rPr>
                <w:i/>
              </w:rPr>
            </w:pPr>
          </w:p>
          <w:p w14:paraId="0F7B65DD" w14:textId="77777777" w:rsidR="00677C5F" w:rsidRDefault="00677C5F">
            <w:pPr>
              <w:rPr>
                <w:i/>
              </w:rPr>
            </w:pPr>
          </w:p>
          <w:p w14:paraId="63B5AB1B" w14:textId="77777777" w:rsidR="00677C5F" w:rsidRDefault="00677C5F">
            <w:pPr>
              <w:rPr>
                <w:i/>
              </w:rPr>
            </w:pPr>
          </w:p>
          <w:p w14:paraId="7E1E0DDE" w14:textId="51A515A9" w:rsidR="00CA4D7D" w:rsidRDefault="00E14DDF">
            <w:pPr>
              <w:rPr>
                <w:u w:val="single"/>
              </w:rPr>
            </w:pPr>
            <w:r>
              <w:rPr>
                <w:i/>
              </w:rPr>
              <w:t>(10 minut</w:t>
            </w:r>
            <w:r w:rsidR="00466B35">
              <w:rPr>
                <w:i/>
              </w:rPr>
              <w:t>i</w:t>
            </w:r>
            <w:r>
              <w:rPr>
                <w:i/>
              </w:rPr>
              <w:t>)</w:t>
            </w:r>
          </w:p>
        </w:tc>
        <w:tc>
          <w:tcPr>
            <w:tcW w:w="2864" w:type="dxa"/>
            <w:shd w:val="clear" w:color="auto" w:fill="FFFFFF"/>
          </w:tcPr>
          <w:p w14:paraId="7E1E0DE1" w14:textId="0C8198F1" w:rsidR="00CA4D7D" w:rsidRDefault="00466B35" w:rsidP="00BD3B52">
            <w:pPr>
              <w:jc w:val="center"/>
            </w:pPr>
            <w:r w:rsidRPr="00466B35">
              <w:rPr>
                <w:lang w:val="it-IT"/>
              </w:rPr>
              <w:lastRenderedPageBreak/>
              <w:t>Dispositivi mobili o laptop</w:t>
            </w:r>
            <w:bookmarkStart w:id="0" w:name="_GoBack"/>
            <w:bookmarkEnd w:id="0"/>
          </w:p>
        </w:tc>
        <w:tc>
          <w:tcPr>
            <w:tcW w:w="3231" w:type="dxa"/>
            <w:shd w:val="clear" w:color="auto" w:fill="FFFFFF"/>
          </w:tcPr>
          <w:p w14:paraId="5A4A599E" w14:textId="4B0EEA1E" w:rsidR="00BB4096" w:rsidRDefault="00466B35" w:rsidP="00BB4096">
            <w:pPr>
              <w:jc w:val="center"/>
            </w:pPr>
            <w:r>
              <w:t>Presentazione power point</w:t>
            </w:r>
          </w:p>
          <w:p w14:paraId="7E1E0DE2" w14:textId="2CBDC52C" w:rsidR="00CA4D7D" w:rsidRDefault="00BB4096" w:rsidP="001D0A88">
            <w:pPr>
              <w:jc w:val="center"/>
            </w:pPr>
            <w:r>
              <w:t>(slide 7)</w:t>
            </w:r>
          </w:p>
        </w:tc>
      </w:tr>
      <w:tr w:rsidR="00CA4D7D" w14:paraId="7E1E0DEB" w14:textId="77777777" w:rsidTr="00466B35">
        <w:trPr>
          <w:trHeight w:val="692"/>
        </w:trPr>
        <w:tc>
          <w:tcPr>
            <w:tcW w:w="6204" w:type="dxa"/>
            <w:shd w:val="clear" w:color="auto" w:fill="FFFFFF"/>
          </w:tcPr>
          <w:p w14:paraId="592F8376" w14:textId="77777777" w:rsidR="00466B35" w:rsidRPr="00466B35" w:rsidRDefault="00466B35" w:rsidP="00466B35">
            <w:pPr>
              <w:rPr>
                <w:b/>
                <w:lang w:val="it-IT"/>
              </w:rPr>
            </w:pPr>
            <w:r w:rsidRPr="00466B35">
              <w:rPr>
                <w:b/>
                <w:lang w:val="it-IT"/>
              </w:rPr>
              <w:t>Chiusura della sessione 1</w:t>
            </w:r>
          </w:p>
          <w:p w14:paraId="7E1E0DE7" w14:textId="0ED32B40" w:rsidR="00CA4D7D" w:rsidRDefault="00466B35" w:rsidP="00466B35">
            <w:r w:rsidRPr="00466B35">
              <w:rPr>
                <w:b/>
                <w:lang w:val="it-IT"/>
              </w:rPr>
              <w:t xml:space="preserve">Alla fine di questa sessione, gli studenti dovrebbero avere il tempo di “esplorare” Google e tutti i suoi diversi strumenti. </w:t>
            </w:r>
            <w:r w:rsidRPr="00466B35">
              <w:rPr>
                <w:b/>
              </w:rPr>
              <w:t>Lasciateli provare e dare consigli.</w:t>
            </w:r>
          </w:p>
        </w:tc>
        <w:tc>
          <w:tcPr>
            <w:tcW w:w="1559" w:type="dxa"/>
            <w:shd w:val="clear" w:color="auto" w:fill="FFFFFF"/>
          </w:tcPr>
          <w:p w14:paraId="7E1E0DE8" w14:textId="7254934A" w:rsidR="00CA4D7D" w:rsidRDefault="00B04628">
            <w:r>
              <w:t>20</w:t>
            </w:r>
            <w:r w:rsidR="002263B7">
              <w:t xml:space="preserve"> minut</w:t>
            </w:r>
            <w:r w:rsidR="00466B35">
              <w:t>i</w:t>
            </w:r>
          </w:p>
        </w:tc>
        <w:tc>
          <w:tcPr>
            <w:tcW w:w="2864" w:type="dxa"/>
            <w:shd w:val="clear" w:color="auto" w:fill="FFFFFF"/>
          </w:tcPr>
          <w:p w14:paraId="7E1E0DE9" w14:textId="4D7F8341" w:rsidR="00CA4D7D" w:rsidRDefault="00CA4D7D">
            <w:pPr>
              <w:jc w:val="center"/>
            </w:pPr>
          </w:p>
        </w:tc>
        <w:tc>
          <w:tcPr>
            <w:tcW w:w="3231" w:type="dxa"/>
            <w:shd w:val="clear" w:color="auto" w:fill="FFFFFF"/>
          </w:tcPr>
          <w:p w14:paraId="7E1E0DEA" w14:textId="77777777" w:rsidR="00CA4D7D" w:rsidRDefault="00CA4D7D">
            <w:pPr>
              <w:jc w:val="center"/>
            </w:pPr>
          </w:p>
        </w:tc>
      </w:tr>
      <w:tr w:rsidR="00CA4D7D" w14:paraId="7E1E0DEE" w14:textId="77777777">
        <w:trPr>
          <w:gridAfter w:val="2"/>
          <w:wAfter w:w="6095" w:type="dxa"/>
          <w:trHeight w:val="692"/>
        </w:trPr>
        <w:tc>
          <w:tcPr>
            <w:tcW w:w="6204" w:type="dxa"/>
            <w:shd w:val="clear" w:color="auto" w:fill="548DD4"/>
          </w:tcPr>
          <w:p w14:paraId="7E1E0DEC" w14:textId="5FD85772" w:rsidR="00CA4D7D" w:rsidRDefault="00466B35">
            <w:pPr>
              <w:spacing w:line="360" w:lineRule="auto"/>
              <w:jc w:val="right"/>
              <w:rPr>
                <w:b/>
                <w:color w:val="FFFFFF"/>
              </w:rPr>
            </w:pPr>
            <w:r>
              <w:rPr>
                <w:b/>
                <w:color w:val="FFFFFF"/>
              </w:rPr>
              <w:t>Durata totale della sessione</w:t>
            </w:r>
          </w:p>
        </w:tc>
        <w:tc>
          <w:tcPr>
            <w:tcW w:w="1559" w:type="dxa"/>
            <w:shd w:val="clear" w:color="auto" w:fill="548DD4"/>
          </w:tcPr>
          <w:p w14:paraId="7E1E0DED" w14:textId="5D3A11A2" w:rsidR="00CA4D7D" w:rsidRDefault="00E14DDF">
            <w:pPr>
              <w:rPr>
                <w:b/>
                <w:i/>
                <w:color w:val="FFFFFF"/>
              </w:rPr>
            </w:pPr>
            <w:r>
              <w:rPr>
                <w:b/>
                <w:i/>
                <w:color w:val="FFFFFF"/>
              </w:rPr>
              <w:t xml:space="preserve">2 </w:t>
            </w:r>
            <w:r w:rsidR="00466B35">
              <w:rPr>
                <w:b/>
                <w:i/>
                <w:color w:val="FFFFFF"/>
              </w:rPr>
              <w:t>ore</w:t>
            </w:r>
          </w:p>
        </w:tc>
      </w:tr>
    </w:tbl>
    <w:p w14:paraId="7E1E0DE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366091"/>
          <w:sz w:val="28"/>
          <w:szCs w:val="28"/>
        </w:rPr>
        <w:sectPr w:rsidR="00CA4D7D" w:rsidSect="009A4C20">
          <w:pgSz w:w="16838" w:h="11906" w:orient="landscape"/>
          <w:pgMar w:top="1797" w:right="1440" w:bottom="1797" w:left="1440" w:header="709" w:footer="709" w:gutter="0"/>
          <w:pgNumType w:start="1"/>
          <w:cols w:space="720"/>
        </w:sectPr>
      </w:pPr>
    </w:p>
    <w:p w14:paraId="7E1E0DF0" w14:textId="77777777" w:rsidR="00CA4D7D" w:rsidRDefault="00CA4D7D">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7E1E0DF1"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7E1E0E04" wp14:editId="7E1E0E05">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817620" cy="800735"/>
                    </a:xfrm>
                    <a:prstGeom prst="rect">
                      <a:avLst/>
                    </a:prstGeom>
                    <a:ln/>
                  </pic:spPr>
                </pic:pic>
              </a:graphicData>
            </a:graphic>
          </wp:anchor>
        </w:drawing>
      </w:r>
    </w:p>
    <w:p w14:paraId="7E1E0DF2" w14:textId="77777777" w:rsidR="00CA4D7D" w:rsidRDefault="00CA4D7D">
      <w:pPr>
        <w:pBdr>
          <w:top w:val="nil"/>
          <w:left w:val="nil"/>
          <w:bottom w:val="nil"/>
          <w:right w:val="nil"/>
          <w:between w:val="nil"/>
        </w:pBdr>
        <w:spacing w:after="0" w:line="240" w:lineRule="auto"/>
        <w:rPr>
          <w:rFonts w:ascii="Cambria" w:eastAsia="Cambria" w:hAnsi="Cambria" w:cs="Cambria"/>
          <w:color w:val="000000"/>
          <w:sz w:val="72"/>
          <w:szCs w:val="72"/>
        </w:rPr>
      </w:pPr>
    </w:p>
    <w:p w14:paraId="7E1E0DF3"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7E1E0E06" wp14:editId="7E1E0E07">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3"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3"/>
                    <a:srcRect/>
                    <a:stretch>
                      <a:fillRect/>
                    </a:stretch>
                  </pic:blipFill>
                  <pic:spPr>
                    <a:xfrm>
                      <a:off x="0" y="0"/>
                      <a:ext cx="1547495" cy="1595755"/>
                    </a:xfrm>
                    <a:prstGeom prst="rect">
                      <a:avLst/>
                    </a:prstGeom>
                    <a:ln/>
                  </pic:spPr>
                </pic:pic>
              </a:graphicData>
            </a:graphic>
          </wp:anchor>
        </w:drawing>
      </w:r>
    </w:p>
    <w:p w14:paraId="7E1E0DF4"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7E1E0DF5"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7E1E0DF6"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7E1E0DF7" w14:textId="6D56BFC6" w:rsidR="00CA4D7D" w:rsidRDefault="00CC6A58">
      <w:pPr>
        <w:pBdr>
          <w:top w:val="nil"/>
          <w:left w:val="nil"/>
          <w:bottom w:val="nil"/>
          <w:right w:val="nil"/>
          <w:between w:val="nil"/>
        </w:pBdr>
        <w:spacing w:after="0" w:line="240" w:lineRule="auto"/>
        <w:rPr>
          <w:rFonts w:ascii="Cambria" w:eastAsia="Cambria" w:hAnsi="Cambria" w:cs="Cambria"/>
          <w:color w:val="000000"/>
          <w:sz w:val="36"/>
          <w:szCs w:val="36"/>
        </w:rPr>
      </w:pPr>
      <w:r>
        <w:rPr>
          <w:noProof/>
        </w:rPr>
        <w:drawing>
          <wp:anchor distT="0" distB="0" distL="114300" distR="114300" simplePos="0" relativeHeight="251674624" behindDoc="0" locked="0" layoutInCell="1" hidden="0" allowOverlap="1" wp14:anchorId="7E1E0E18" wp14:editId="7CED7E18">
            <wp:simplePos x="0" y="0"/>
            <wp:positionH relativeFrom="column">
              <wp:posOffset>2447925</wp:posOffset>
            </wp:positionH>
            <wp:positionV relativeFrom="paragraph">
              <wp:posOffset>1340485</wp:posOffset>
            </wp:positionV>
            <wp:extent cx="2528570" cy="581025"/>
            <wp:effectExtent l="0" t="0" r="0" b="0"/>
            <wp:wrapSquare wrapText="bothSides" distT="0" distB="0" distL="114300" distR="114300"/>
            <wp:docPr id="9" name="image7.png"/>
            <wp:cNvGraphicFramePr/>
            <a:graphic xmlns:a="http://schemas.openxmlformats.org/drawingml/2006/main">
              <a:graphicData uri="http://schemas.openxmlformats.org/drawingml/2006/picture">
                <pic:pic xmlns:pic="http://schemas.openxmlformats.org/drawingml/2006/picture">
                  <pic:nvPicPr>
                    <pic:cNvPr id="9" name="image7.png"/>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2528570" cy="581025"/>
                    </a:xfrm>
                    <a:prstGeom prst="rect">
                      <a:avLst/>
                    </a:prstGeom>
                    <a:ln/>
                  </pic:spPr>
                </pic:pic>
              </a:graphicData>
            </a:graphic>
            <wp14:sizeRelH relativeFrom="margin">
              <wp14:pctWidth>0</wp14:pctWidth>
            </wp14:sizeRelH>
            <wp14:sizeRelV relativeFrom="margin">
              <wp14:pctHeight>0</wp14:pctHeight>
            </wp14:sizeRelV>
          </wp:anchor>
        </w:drawing>
      </w:r>
      <w:r w:rsidR="00E14DDF">
        <w:rPr>
          <w:rFonts w:ascii="Cambria" w:eastAsia="Cambria" w:hAnsi="Cambria" w:cs="Cambria"/>
          <w:color w:val="000000"/>
          <w:sz w:val="36"/>
          <w:szCs w:val="36"/>
        </w:rPr>
        <w:t>through Open Innovation</w:t>
      </w:r>
      <w:r w:rsidR="00E14DDF">
        <w:rPr>
          <w:noProof/>
          <w:color w:val="000000"/>
        </w:rPr>
        <mc:AlternateContent>
          <mc:Choice Requires="wps">
            <w:drawing>
              <wp:anchor distT="0" distB="0" distL="114300" distR="114300" simplePos="0" relativeHeight="251666432" behindDoc="0" locked="0" layoutInCell="1" hidden="0" allowOverlap="1" wp14:anchorId="7E1E0E08" wp14:editId="7E1E0E09">
                <wp:simplePos x="0" y="0"/>
                <wp:positionH relativeFrom="leftMargin">
                  <wp:posOffset>6856406</wp:posOffset>
                </wp:positionH>
                <wp:positionV relativeFrom="page">
                  <wp:posOffset>-368299</wp:posOffset>
                </wp:positionV>
                <wp:extent cx="125730" cy="11239500"/>
                <wp:effectExtent l="0" t="0" r="0" b="0"/>
                <wp:wrapNone/>
                <wp:docPr id="3" name="Rechteck 3"/>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6"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E08" id="Rechteck 3" o:spid="_x0000_s1030" style="position:absolute;margin-left:539.85pt;margin-top:-29pt;width:9.9pt;height:885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" strokecolor="#538cd5" strokeweight="1pt">
                <v:stroke startarrowwidth="narrow" startarrowlength="short" endarrowwidth="narrow" endarrowlength="short" joinstyle="round"/>
                <v:textbox inset="7pt,3pt,7pt,3pt">
                  <w:txbxContent>
                    <w:p w14:paraId="7E1E0E26" w14:textId="77777777" w:rsidR="00CA4D7D" w:rsidRDefault="00CA4D7D">
                      <w:pPr>
                        <w:spacing w:after="0" w:line="240" w:lineRule="auto"/>
                        <w:textDirection w:val="btLr"/>
                      </w:pPr>
                    </w:p>
                  </w:txbxContent>
                </v:textbox>
                <w10:wrap anchorx="margin" anchory="page"/>
              </v:rect>
            </w:pict>
          </mc:Fallback>
        </mc:AlternateContent>
      </w:r>
      <w:r w:rsidR="00E14DDF">
        <w:rPr>
          <w:noProof/>
          <w:color w:val="000000"/>
        </w:rPr>
        <mc:AlternateContent>
          <mc:Choice Requires="wps">
            <w:drawing>
              <wp:anchor distT="0" distB="0" distL="114300" distR="114300" simplePos="0" relativeHeight="251667456" behindDoc="0" locked="0" layoutInCell="1" hidden="0" allowOverlap="1" wp14:anchorId="7E1E0E0A" wp14:editId="7E1E0E0B">
                <wp:simplePos x="0" y="0"/>
                <wp:positionH relativeFrom="leftMargin">
                  <wp:posOffset>570865</wp:posOffset>
                </wp:positionH>
                <wp:positionV relativeFrom="page">
                  <wp:align>bottom</wp:align>
                </wp:positionV>
                <wp:extent cx="125730" cy="11239500"/>
                <wp:effectExtent l="0" t="0" r="0" b="0"/>
                <wp:wrapNone/>
                <wp:docPr id="2" name="Rechteck 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7"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E0A" id="Rechteck 2" o:spid="_x0000_s1031" style="position:absolute;margin-left:44.95pt;margin-top:0;width:9.9pt;height:885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7E1E0E27" w14:textId="77777777" w:rsidR="00CA4D7D" w:rsidRDefault="00CA4D7D">
                      <w:pPr>
                        <w:spacing w:after="0" w:line="240" w:lineRule="auto"/>
                        <w:textDirection w:val="btLr"/>
                      </w:pPr>
                    </w:p>
                  </w:txbxContent>
                </v:textbox>
                <w10:wrap anchorx="margin" anchory="page"/>
              </v:rect>
            </w:pict>
          </mc:Fallback>
        </mc:AlternateContent>
      </w:r>
      <w:r w:rsidR="00E14DDF">
        <w:rPr>
          <w:noProof/>
          <w:color w:val="000000"/>
        </w:rPr>
        <mc:AlternateContent>
          <mc:Choice Requires="wps">
            <w:drawing>
              <wp:anchor distT="0" distB="0" distL="114300" distR="114300" simplePos="0" relativeHeight="251668480" behindDoc="0" locked="0" layoutInCell="1" hidden="0" allowOverlap="1" wp14:anchorId="7E1E0E0C" wp14:editId="7E1E0E0D">
                <wp:simplePos x="0" y="0"/>
                <wp:positionH relativeFrom="page">
                  <wp:posOffset>-229233</wp:posOffset>
                </wp:positionH>
                <wp:positionV relativeFrom="page">
                  <wp:align>bottom</wp:align>
                </wp:positionV>
                <wp:extent cx="7954010" cy="826135"/>
                <wp:effectExtent l="0" t="0" r="0" b="0"/>
                <wp:wrapNone/>
                <wp:docPr id="8" name="Rechteck 8"/>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8"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E0C" id="Rechteck 8" o:spid="_x0000_s1032" style="position:absolute;margin-left:-18.05pt;margin-top:0;width:626.3pt;height:65.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8" w14:textId="77777777" w:rsidR="00CA4D7D" w:rsidRDefault="00CA4D7D">
                      <w:pPr>
                        <w:spacing w:after="0" w:line="240" w:lineRule="auto"/>
                        <w:textDirection w:val="btLr"/>
                      </w:pPr>
                    </w:p>
                  </w:txbxContent>
                </v:textbox>
                <w10:wrap anchorx="page" anchory="page"/>
              </v:rect>
            </w:pict>
          </mc:Fallback>
        </mc:AlternateContent>
      </w:r>
      <w:r w:rsidR="00E14DDF">
        <w:rPr>
          <w:noProof/>
          <w:color w:val="000000"/>
        </w:rPr>
        <mc:AlternateContent>
          <mc:Choice Requires="wps">
            <w:drawing>
              <wp:anchor distT="0" distB="0" distL="114300" distR="114300" simplePos="0" relativeHeight="251669504" behindDoc="0" locked="0" layoutInCell="1" hidden="0" allowOverlap="1" wp14:anchorId="7E1E0E0E" wp14:editId="7E1E0E0F">
                <wp:simplePos x="0" y="0"/>
                <wp:positionH relativeFrom="page">
                  <wp:posOffset>-74929</wp:posOffset>
                </wp:positionH>
                <wp:positionV relativeFrom="page">
                  <wp:posOffset>1270</wp:posOffset>
                </wp:positionV>
                <wp:extent cx="7941310" cy="1102360"/>
                <wp:effectExtent l="0" t="0" r="0" b="0"/>
                <wp:wrapNone/>
                <wp:docPr id="7" name="Rechteck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9"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E0E0E" id="Rechteck 7" o:spid="_x0000_s1033" style="position:absolute;margin-left:-5.9pt;margin-top:.1pt;width:625.3pt;height:86.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9" w14:textId="77777777" w:rsidR="00CA4D7D" w:rsidRDefault="00CA4D7D">
                      <w:pPr>
                        <w:spacing w:after="0" w:line="240" w:lineRule="auto"/>
                        <w:textDirection w:val="btLr"/>
                      </w:pPr>
                    </w:p>
                  </w:txbxContent>
                </v:textbox>
                <w10:wrap anchorx="page" anchory="page"/>
              </v:rect>
            </w:pict>
          </mc:Fallback>
        </mc:AlternateContent>
      </w:r>
      <w:r w:rsidR="00E14DDF">
        <w:rPr>
          <w:noProof/>
        </w:rPr>
        <w:drawing>
          <wp:anchor distT="0" distB="0" distL="114300" distR="114300" simplePos="0" relativeHeight="251670528" behindDoc="0" locked="0" layoutInCell="1" hidden="0" allowOverlap="1" wp14:anchorId="7E1E0E10" wp14:editId="7E1E0E11">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1449070" cy="1449070"/>
                    </a:xfrm>
                    <a:prstGeom prst="rect">
                      <a:avLst/>
                    </a:prstGeom>
                    <a:ln/>
                  </pic:spPr>
                </pic:pic>
              </a:graphicData>
            </a:graphic>
          </wp:anchor>
        </w:drawing>
      </w:r>
      <w:r w:rsidR="00E14DDF">
        <w:rPr>
          <w:noProof/>
        </w:rPr>
        <w:drawing>
          <wp:anchor distT="0" distB="0" distL="114300" distR="114300" simplePos="0" relativeHeight="251671552" behindDoc="0" locked="0" layoutInCell="1" hidden="0" allowOverlap="1" wp14:anchorId="7E1E0E12" wp14:editId="7E1E0E13">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a:stretch>
                      <a:fillRect/>
                    </a:stretch>
                  </pic:blipFill>
                  <pic:spPr>
                    <a:xfrm>
                      <a:off x="0" y="0"/>
                      <a:ext cx="1759585" cy="1132840"/>
                    </a:xfrm>
                    <a:prstGeom prst="rect">
                      <a:avLst/>
                    </a:prstGeom>
                    <a:ln/>
                  </pic:spPr>
                </pic:pic>
              </a:graphicData>
            </a:graphic>
          </wp:anchor>
        </w:drawing>
      </w:r>
      <w:r w:rsidR="00E14DDF">
        <w:rPr>
          <w:noProof/>
        </w:rPr>
        <w:drawing>
          <wp:anchor distT="0" distB="0" distL="114300" distR="114300" simplePos="0" relativeHeight="251672576" behindDoc="0" locked="0" layoutInCell="1" hidden="0" allowOverlap="1" wp14:anchorId="7E1E0E14" wp14:editId="7E1E0E15">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7"/>
                    <a:srcRect/>
                    <a:stretch>
                      <a:fillRect/>
                    </a:stretch>
                  </pic:blipFill>
                  <pic:spPr>
                    <a:xfrm>
                      <a:off x="0" y="0"/>
                      <a:ext cx="1831975" cy="934085"/>
                    </a:xfrm>
                    <a:prstGeom prst="rect">
                      <a:avLst/>
                    </a:prstGeom>
                    <a:ln/>
                  </pic:spPr>
                </pic:pic>
              </a:graphicData>
            </a:graphic>
          </wp:anchor>
        </w:drawing>
      </w:r>
      <w:r w:rsidR="00E14DDF">
        <w:rPr>
          <w:noProof/>
        </w:rPr>
        <w:drawing>
          <wp:anchor distT="0" distB="0" distL="114300" distR="114300" simplePos="0" relativeHeight="251673600" behindDoc="0" locked="0" layoutInCell="1" hidden="0" allowOverlap="1" wp14:anchorId="7E1E0E16" wp14:editId="34080DB6">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8"/>
                    <a:srcRect/>
                    <a:stretch>
                      <a:fillRect/>
                    </a:stretch>
                  </pic:blipFill>
                  <pic:spPr>
                    <a:xfrm>
                      <a:off x="0" y="0"/>
                      <a:ext cx="2886710" cy="726440"/>
                    </a:xfrm>
                    <a:prstGeom prst="rect">
                      <a:avLst/>
                    </a:prstGeom>
                    <a:ln/>
                  </pic:spPr>
                </pic:pic>
              </a:graphicData>
            </a:graphic>
          </wp:anchor>
        </w:drawing>
      </w:r>
      <w:r w:rsidR="00E14DDF">
        <w:rPr>
          <w:noProof/>
        </w:rPr>
        <w:drawing>
          <wp:anchor distT="0" distB="0" distL="114300" distR="114300" simplePos="0" relativeHeight="251675648" behindDoc="0" locked="0" layoutInCell="1" hidden="0" allowOverlap="1" wp14:anchorId="7E1E0E1A" wp14:editId="7E1E0E1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9"/>
                    <a:srcRect/>
                    <a:stretch>
                      <a:fillRect/>
                    </a:stretch>
                  </pic:blipFill>
                  <pic:spPr>
                    <a:xfrm>
                      <a:off x="0" y="0"/>
                      <a:ext cx="1155700" cy="948055"/>
                    </a:xfrm>
                    <a:prstGeom prst="rect">
                      <a:avLst/>
                    </a:prstGeom>
                    <a:ln/>
                  </pic:spPr>
                </pic:pic>
              </a:graphicData>
            </a:graphic>
          </wp:anchor>
        </w:drawing>
      </w:r>
    </w:p>
    <w:sectPr w:rsidR="00CA4D7D">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7D480" w14:textId="77777777" w:rsidR="00FF248B" w:rsidRDefault="00FF248B">
      <w:pPr>
        <w:spacing w:after="0" w:line="240" w:lineRule="auto"/>
      </w:pPr>
      <w:r>
        <w:separator/>
      </w:r>
    </w:p>
  </w:endnote>
  <w:endnote w:type="continuationSeparator" w:id="0">
    <w:p w14:paraId="6F85089B" w14:textId="77777777" w:rsidR="00FF248B" w:rsidRDefault="00FF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E1D" w14:textId="77777777" w:rsidR="00CA4D7D" w:rsidRDefault="00CA4D7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34DD4" w14:textId="77777777" w:rsidR="00FF248B" w:rsidRDefault="00FF248B">
      <w:pPr>
        <w:spacing w:after="0" w:line="240" w:lineRule="auto"/>
      </w:pPr>
      <w:r>
        <w:separator/>
      </w:r>
    </w:p>
  </w:footnote>
  <w:footnote w:type="continuationSeparator" w:id="0">
    <w:p w14:paraId="241EF553" w14:textId="77777777" w:rsidR="00FF248B" w:rsidRDefault="00FF2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E1C" w14:textId="77777777" w:rsidR="00CA4D7D" w:rsidRDefault="00E14DDF">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E1E0E1E" wp14:editId="7E1E0E1F">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1030446563"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1E0E20" wp14:editId="7E1E0E21">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206364304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83592"/>
    <w:multiLevelType w:val="multilevel"/>
    <w:tmpl w:val="C3CE7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EA2710"/>
    <w:multiLevelType w:val="multilevel"/>
    <w:tmpl w:val="7BEA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7D"/>
    <w:rsid w:val="00043782"/>
    <w:rsid w:val="000553F1"/>
    <w:rsid w:val="00056097"/>
    <w:rsid w:val="000C3A52"/>
    <w:rsid w:val="000C3C22"/>
    <w:rsid w:val="000D7ABB"/>
    <w:rsid w:val="000E2724"/>
    <w:rsid w:val="00150125"/>
    <w:rsid w:val="00173E61"/>
    <w:rsid w:val="001856A8"/>
    <w:rsid w:val="001B0866"/>
    <w:rsid w:val="001D06F3"/>
    <w:rsid w:val="001D0A88"/>
    <w:rsid w:val="0020272C"/>
    <w:rsid w:val="00215C98"/>
    <w:rsid w:val="0022418C"/>
    <w:rsid w:val="002263B7"/>
    <w:rsid w:val="002329BB"/>
    <w:rsid w:val="00236075"/>
    <w:rsid w:val="0025049E"/>
    <w:rsid w:val="0027387B"/>
    <w:rsid w:val="00287D16"/>
    <w:rsid w:val="00294C9B"/>
    <w:rsid w:val="00297496"/>
    <w:rsid w:val="002C1139"/>
    <w:rsid w:val="002D3A87"/>
    <w:rsid w:val="002E7487"/>
    <w:rsid w:val="002F4FF4"/>
    <w:rsid w:val="00313922"/>
    <w:rsid w:val="003734BA"/>
    <w:rsid w:val="004015B2"/>
    <w:rsid w:val="00466B35"/>
    <w:rsid w:val="004976A1"/>
    <w:rsid w:val="004C7FFC"/>
    <w:rsid w:val="004F5EFA"/>
    <w:rsid w:val="005429DF"/>
    <w:rsid w:val="005B437D"/>
    <w:rsid w:val="005E4480"/>
    <w:rsid w:val="005F35AC"/>
    <w:rsid w:val="00617C59"/>
    <w:rsid w:val="00624A65"/>
    <w:rsid w:val="006330E3"/>
    <w:rsid w:val="00636E06"/>
    <w:rsid w:val="00655901"/>
    <w:rsid w:val="00677C5F"/>
    <w:rsid w:val="006A11AD"/>
    <w:rsid w:val="006B0741"/>
    <w:rsid w:val="006F2484"/>
    <w:rsid w:val="007069BF"/>
    <w:rsid w:val="00753D9B"/>
    <w:rsid w:val="007B7FD3"/>
    <w:rsid w:val="007D305B"/>
    <w:rsid w:val="008978AC"/>
    <w:rsid w:val="008E36A9"/>
    <w:rsid w:val="00902242"/>
    <w:rsid w:val="009408FA"/>
    <w:rsid w:val="00984342"/>
    <w:rsid w:val="009A4C20"/>
    <w:rsid w:val="009A5616"/>
    <w:rsid w:val="009B5A22"/>
    <w:rsid w:val="009B684D"/>
    <w:rsid w:val="009C5D96"/>
    <w:rsid w:val="009F4B07"/>
    <w:rsid w:val="00A42F0B"/>
    <w:rsid w:val="00AA2884"/>
    <w:rsid w:val="00AC2E4E"/>
    <w:rsid w:val="00AF53BA"/>
    <w:rsid w:val="00B04628"/>
    <w:rsid w:val="00B63C7C"/>
    <w:rsid w:val="00BB4096"/>
    <w:rsid w:val="00BD3B52"/>
    <w:rsid w:val="00C305E4"/>
    <w:rsid w:val="00C3319E"/>
    <w:rsid w:val="00C439D8"/>
    <w:rsid w:val="00C91A7B"/>
    <w:rsid w:val="00C976AA"/>
    <w:rsid w:val="00CA4D7D"/>
    <w:rsid w:val="00CC6A58"/>
    <w:rsid w:val="00D40743"/>
    <w:rsid w:val="00D770B6"/>
    <w:rsid w:val="00D93830"/>
    <w:rsid w:val="00DD1141"/>
    <w:rsid w:val="00DE04ED"/>
    <w:rsid w:val="00DF14CE"/>
    <w:rsid w:val="00E0261B"/>
    <w:rsid w:val="00E14DDF"/>
    <w:rsid w:val="00E77136"/>
    <w:rsid w:val="00EF79A1"/>
    <w:rsid w:val="00F1704F"/>
    <w:rsid w:val="00FF248B"/>
  </w:rsids>
  <m:mathPr>
    <m:mathFont m:val="Cambria Math"/>
    <m:brkBin m:val="before"/>
    <m:brkBinSub m:val="--"/>
    <m:smallFrac m:val="0"/>
    <m:dispDef/>
    <m:lMargin m:val="0"/>
    <m:rMargin m:val="0"/>
    <m:defJc m:val="centerGroup"/>
    <m:wrapIndent m:val="1440"/>
    <m:intLim m:val="subSup"/>
    <m:naryLim m:val="undOvr"/>
  </m:mathPr>
  <w:themeFontLang w:val="de-A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0D83"/>
  <w15:docId w15:val="{45E396D3-55D9-42E3-B845-5DB3E77D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de-AT" w:bidi="bn-BD"/>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uiPriority w:val="9"/>
    <w:unhideWhenUsed/>
    <w:qFormat/>
    <w:pPr>
      <w:keepNext/>
      <w:keepLines/>
      <w:spacing w:before="200" w:after="0"/>
      <w:outlineLvl w:val="1"/>
    </w:pPr>
    <w:rPr>
      <w:rFonts w:ascii="Cambria" w:eastAsia="Cambria" w:hAnsi="Cambria" w:cs="Cambria"/>
      <w:b/>
      <w:color w:val="4F81BD"/>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paragraph" w:styleId="Nessunaspaziatura">
    <w:name w:val="No Spacing"/>
    <w:uiPriority w:val="1"/>
    <w:qFormat/>
    <w:rsid w:val="00902242"/>
    <w:pPr>
      <w:spacing w:after="0" w:line="240" w:lineRule="auto"/>
    </w:pPr>
    <w:rPr>
      <w:szCs w:val="28"/>
    </w:rPr>
  </w:style>
  <w:style w:type="character" w:styleId="Collegamentoipertestuale">
    <w:name w:val="Hyperlink"/>
    <w:basedOn w:val="Carpredefinitoparagrafo"/>
    <w:uiPriority w:val="99"/>
    <w:semiHidden/>
    <w:unhideWhenUsed/>
    <w:rsid w:val="005E4480"/>
    <w:rPr>
      <w:color w:val="0000FF"/>
      <w:u w:val="single"/>
    </w:rPr>
  </w:style>
  <w:style w:type="character" w:styleId="Collegamentovisitato">
    <w:name w:val="FollowedHyperlink"/>
    <w:basedOn w:val="Carpredefinitoparagrafo"/>
    <w:uiPriority w:val="99"/>
    <w:semiHidden/>
    <w:unhideWhenUsed/>
    <w:rsid w:val="00677C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eader" Target="header1.xml"/><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n2NddZOK/OG09uw4mEJgiggg==">CgMxLjA4AHIhMUpPTFRQNXE5YVQwSjBscGg4WUFKUkhnYWxSVlVyUmJx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Cancellario</cp:lastModifiedBy>
  <cp:revision>88</cp:revision>
  <dcterms:created xsi:type="dcterms:W3CDTF">2024-01-16T10:33:00Z</dcterms:created>
  <dcterms:modified xsi:type="dcterms:W3CDTF">2024-06-05T08:50:00Z</dcterms:modified>
</cp:coreProperties>
</file>