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632E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00CED482" wp14:editId="19BB2179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EC6">
        <w:rPr>
          <w:noProof/>
        </w:rPr>
        <w:pict w14:anchorId="3479631F">
          <v:rect id="Rettangolo 15" o:spid="_x0000_s2057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19178FD3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2516B447" w14:textId="77777777" w:rsidR="004320C8" w:rsidRDefault="0026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pict w14:anchorId="6FC17E11">
          <v:rect id="Rettangolo 13" o:spid="_x0000_s2056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m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59389FD6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41E331D">
          <v:rect id="Rettangolo 11" o:spid="_x0000_s2055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DWRpXn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52ACDE4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</w:rPr>
        <w:pict w14:anchorId="09C7B2CF">
          <v:rect id="Rettangolo 9" o:spid="_x0000_s2054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xZoLw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KZRax4srf1aYfMO7FRxHELPuwAqcsLik6d&#13;&#10;T3G/HwCJi/5oqNbz+bsoTkjGbF5EA289+1sPGNFZGigRkLOzsQppwGJVjH08BNuoVL0XMhfW1NOp&#13;&#10;qJf5i0Nza6dbL3+J5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Be0xZo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FF2245D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730ED617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1B382971" w14:textId="77777777" w:rsidR="0058150B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38C35C3D" wp14:editId="39B65BD7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549A9BE8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A5BF48A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4C12321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06D906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6491948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7D5BA789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0371E71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D97AFA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5F39F135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4CE754CC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61ACE814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41503C87" w14:textId="77777777" w:rsidR="00E64952" w:rsidRDefault="0058150B" w:rsidP="0058150B">
      <w:pPr>
        <w:pStyle w:val="Titolo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030B4C">
        <w:rPr>
          <w:rFonts w:ascii="Cambria" w:eastAsia="Cambria" w:hAnsi="Cambria" w:cs="Cambria"/>
          <w:color w:val="366091"/>
          <w:sz w:val="28"/>
          <w:szCs w:val="28"/>
        </w:rPr>
        <w:t xml:space="preserve">MODULE 4 </w:t>
      </w:r>
      <w:proofErr w:type="gramStart"/>
      <w:r w:rsidR="00030B4C">
        <w:rPr>
          <w:rFonts w:ascii="Cambria" w:eastAsia="Cambria" w:hAnsi="Cambria" w:cs="Cambria"/>
          <w:color w:val="366091"/>
          <w:sz w:val="28"/>
          <w:szCs w:val="28"/>
        </w:rPr>
        <w:t>-  DIGITAL</w:t>
      </w:r>
      <w:proofErr w:type="gramEnd"/>
      <w:r w:rsidR="00030B4C">
        <w:rPr>
          <w:rFonts w:ascii="Cambria" w:eastAsia="Cambria" w:hAnsi="Cambria" w:cs="Cambria"/>
          <w:color w:val="366091"/>
          <w:sz w:val="28"/>
          <w:szCs w:val="28"/>
        </w:rPr>
        <w:t xml:space="preserve"> CONTENT CREATION</w:t>
      </w:r>
      <w:r w:rsidR="00B524E4">
        <w:rPr>
          <w:rFonts w:ascii="Cambria" w:eastAsia="Cambria" w:hAnsi="Cambria" w:cs="Cambria"/>
          <w:color w:val="366091"/>
          <w:sz w:val="28"/>
          <w:szCs w:val="28"/>
        </w:rPr>
        <w:t xml:space="preserve">  </w:t>
      </w: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030B4C">
        <w:rPr>
          <w:rFonts w:ascii="Cambria" w:eastAsia="Cambria" w:hAnsi="Cambria" w:cs="Cambria"/>
          <w:color w:val="366091"/>
          <w:sz w:val="28"/>
          <w:szCs w:val="28"/>
        </w:rPr>
        <w:t xml:space="preserve">SESSION </w:t>
      </w:r>
      <w:r w:rsidR="00A35DAE">
        <w:rPr>
          <w:rFonts w:ascii="Cambria" w:eastAsia="Cambria" w:hAnsi="Cambria" w:cs="Cambria"/>
          <w:color w:val="366091"/>
          <w:sz w:val="28"/>
          <w:szCs w:val="28"/>
        </w:rPr>
        <w:t>4</w:t>
      </w:r>
      <w:r w:rsidR="00030B4C">
        <w:rPr>
          <w:rFonts w:ascii="Cambria" w:eastAsia="Cambria" w:hAnsi="Cambria" w:cs="Cambria"/>
          <w:color w:val="366091"/>
          <w:sz w:val="28"/>
          <w:szCs w:val="28"/>
        </w:rPr>
        <w:t xml:space="preserve"> - </w:t>
      </w:r>
      <w:r w:rsidR="00A35DAE" w:rsidRPr="00DF5DAF">
        <w:rPr>
          <w:rFonts w:ascii="Cambria" w:eastAsia="Cambria" w:hAnsi="Cambria" w:cs="Cambria"/>
          <w:color w:val="366091"/>
          <w:sz w:val="28"/>
          <w:szCs w:val="28"/>
        </w:rPr>
        <w:t>INTRODUCTION TO COPYRIGHT</w:t>
      </w:r>
    </w:p>
    <w:p w14:paraId="3E2EEB26" w14:textId="77777777" w:rsidR="00B524E4" w:rsidRDefault="00E64952" w:rsidP="0058150B">
      <w:pPr>
        <w:pStyle w:val="Titolo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>HANDOUTS</w:t>
      </w:r>
    </w:p>
    <w:p w14:paraId="28FFDE0F" w14:textId="77777777" w:rsidR="0058150B" w:rsidRPr="0058150B" w:rsidRDefault="0058150B" w:rsidP="0058150B"/>
    <w:p w14:paraId="7AF6A356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62E51BCB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0A6816D6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5640CC49" w14:textId="1E2A1928" w:rsidR="00C31E9C" w:rsidRPr="00C31E9C" w:rsidRDefault="00BC40BE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2C1BA1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BC40BE"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 w:rsidRPr="00BC40BE">
        <w:rPr>
          <w:color w:val="000000"/>
          <w:sz w:val="16"/>
          <w:szCs w:val="16"/>
        </w:rPr>
        <w:t>OeAD</w:t>
      </w:r>
      <w:proofErr w:type="spellEnd"/>
      <w:r w:rsidRPr="00BC40BE">
        <w:rPr>
          <w:color w:val="000000"/>
          <w:sz w:val="16"/>
          <w:szCs w:val="16"/>
        </w:rPr>
        <w:t>-GmbH. Neither the European Union nor the granting authority can be held responsible for them.</w:t>
      </w:r>
    </w:p>
    <w:p w14:paraId="0EE9DD5F" w14:textId="77777777" w:rsidR="00DE7724" w:rsidRPr="00DE7724" w:rsidRDefault="00DE7724" w:rsidP="00E64952">
      <w:pPr>
        <w:rPr>
          <w:rFonts w:ascii="Cambria" w:eastAsia="Cambria" w:hAnsi="Cambria" w:cs="Cambria"/>
          <w:b/>
          <w:bCs/>
          <w:sz w:val="2"/>
          <w:szCs w:val="28"/>
        </w:rPr>
      </w:pPr>
    </w:p>
    <w:p w14:paraId="3F29B1AA" w14:textId="77777777" w:rsidR="008427AC" w:rsidRPr="008427AC" w:rsidRDefault="008427AC" w:rsidP="008427AC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8427AC">
        <w:rPr>
          <w:rFonts w:ascii="Cambria" w:eastAsia="Cambria" w:hAnsi="Cambria" w:cs="Cambria"/>
          <w:b/>
          <w:bCs/>
          <w:sz w:val="28"/>
          <w:szCs w:val="28"/>
          <w:lang w:val="it-IT"/>
        </w:rPr>
        <w:t xml:space="preserve">Scheda attività n. 1      </w:t>
      </w:r>
    </w:p>
    <w:p w14:paraId="3D91938F" w14:textId="77777777" w:rsidR="008427AC" w:rsidRPr="008427AC" w:rsidRDefault="008427AC" w:rsidP="008427AC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8427AC">
        <w:rPr>
          <w:rFonts w:ascii="Cambria" w:eastAsia="Cambria" w:hAnsi="Cambria" w:cs="Cambria"/>
          <w:b/>
          <w:bCs/>
          <w:sz w:val="28"/>
          <w:szCs w:val="28"/>
          <w:lang w:val="it-IT"/>
        </w:rPr>
        <w:t>Il formatore chiede allo studente di commentare i vantaggi e gli svantaggi presentati e di condividere i propri pensieri e opinioni su ulteriori vantaggi e svantaggi.</w:t>
      </w:r>
    </w:p>
    <w:p w14:paraId="67136F87" w14:textId="14D6B5C2" w:rsidR="007D4364" w:rsidRPr="008427AC" w:rsidRDefault="008427AC" w:rsidP="008427AC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8427AC">
        <w:rPr>
          <w:rFonts w:ascii="Cambria" w:eastAsia="Cambria" w:hAnsi="Cambria" w:cs="Cambria"/>
          <w:b/>
          <w:bCs/>
          <w:sz w:val="28"/>
          <w:szCs w:val="28"/>
          <w:lang w:val="it-IT"/>
        </w:rPr>
        <w:t>Il formatore può incoraggiare ulteriori discussioni sul tema del diritto d'autore nelle istituzioni GLAM.</w:t>
      </w:r>
    </w:p>
    <w:p w14:paraId="6FAA6B7A" w14:textId="77777777" w:rsidR="007D4364" w:rsidRDefault="007D4364" w:rsidP="00E64952">
      <w:pPr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Activity Sheet No. 2</w:t>
      </w:r>
    </w:p>
    <w:p w14:paraId="77EA1490" w14:textId="40829CA9" w:rsidR="003A368B" w:rsidRPr="008427AC" w:rsidRDefault="008427AC" w:rsidP="00F7073C">
      <w:pPr>
        <w:jc w:val="both"/>
        <w:rPr>
          <w:b/>
          <w:color w:val="4F81BD" w:themeColor="accent1"/>
          <w:lang w:val="it-IT"/>
        </w:rPr>
      </w:pPr>
      <w:r w:rsidRPr="008427AC">
        <w:rPr>
          <w:b/>
          <w:color w:val="4F81BD" w:themeColor="accent1"/>
          <w:lang w:val="it-IT"/>
        </w:rPr>
        <w:t>Abbina la licenza Creative Commons (colonna A) al diritto da loro concesso (colonna B).</w:t>
      </w:r>
    </w:p>
    <w:tbl>
      <w:tblPr>
        <w:tblStyle w:val="Grigliamedia1-Color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411"/>
        <w:gridCol w:w="3047"/>
      </w:tblGrid>
      <w:tr w:rsidR="00BC53E4" w14:paraId="680FAF2F" w14:textId="77777777" w:rsidTr="007B6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</w:tcPr>
          <w:p w14:paraId="6A23D238" w14:textId="79582ED6" w:rsidR="00BC53E4" w:rsidRPr="00A64F91" w:rsidRDefault="008427AC" w:rsidP="00A64F91">
            <w:pPr>
              <w:jc w:val="center"/>
              <w:rPr>
                <w:b w:val="0"/>
              </w:rPr>
            </w:pPr>
            <w:r>
              <w:t>Colonna A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7B449C8F" w14:textId="77777777" w:rsidR="00BC53E4" w:rsidRPr="00A64F91" w:rsidRDefault="00BC53E4" w:rsidP="00A6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12372193" w14:textId="44452952" w:rsidR="00BC53E4" w:rsidRDefault="008427AC" w:rsidP="00A64F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</w:rPr>
            </w:pPr>
            <w:r>
              <w:t>Colonna B</w:t>
            </w:r>
          </w:p>
        </w:tc>
      </w:tr>
      <w:tr w:rsidR="00BC53E4" w:rsidRPr="008427AC" w14:paraId="21C0F42A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3CC0936A" w14:textId="77777777" w:rsidR="00BC53E4" w:rsidRPr="00A64F91" w:rsidRDefault="00BC53E4" w:rsidP="007B61FF">
            <w:pPr>
              <w:jc w:val="center"/>
            </w:pPr>
            <w:r w:rsidRPr="00A64F91">
              <w:t>Attribution</w:t>
            </w:r>
            <w:r>
              <w:t xml:space="preserve"> </w:t>
            </w:r>
            <w:r w:rsidRPr="00A64F91">
              <w:t>(CC BY)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42E40E38" w14:textId="77777777" w:rsidR="00BC53E4" w:rsidRPr="002659C9" w:rsidRDefault="00BC53E4" w:rsidP="002659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5A3CB026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il merito deve essere dato al creatore</w:t>
            </w:r>
          </w:p>
          <w:p w14:paraId="653E762C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2940BB74" w14:textId="2848640E" w:rsidR="007B61FF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Sono consentiti solo usi non commerciali dell'opera</w:t>
            </w:r>
          </w:p>
          <w:p w14:paraId="33641686" w14:textId="77777777" w:rsidR="007B61FF" w:rsidRPr="008427AC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BC53E4" w:rsidRPr="008427AC" w14:paraId="6D1291BA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0263AECD" w14:textId="77777777" w:rsidR="00BC53E4" w:rsidRPr="00A64F91" w:rsidRDefault="00BC53E4" w:rsidP="007B61FF">
            <w:pPr>
              <w:jc w:val="center"/>
            </w:pPr>
            <w:r w:rsidRPr="00A64F91">
              <w:t xml:space="preserve">Attribution – </w:t>
            </w:r>
            <w:proofErr w:type="spellStart"/>
            <w:r w:rsidRPr="00A64F91">
              <w:t>NonCommercial</w:t>
            </w:r>
            <w:proofErr w:type="spellEnd"/>
            <w:r w:rsidRPr="00A64F91">
              <w:t xml:space="preserve"> – No Derivatives (CC BY-NC-ND)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4535A326" w14:textId="77777777" w:rsidR="00BC53E4" w:rsidRPr="002659C9" w:rsidRDefault="00BC53E4" w:rsidP="002659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6012447A" w14:textId="77777777" w:rsidR="008427AC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il merito deve essere dato al creatore</w:t>
            </w:r>
          </w:p>
          <w:p w14:paraId="37D9E0CD" w14:textId="77777777" w:rsidR="008427AC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1403B3BA" w14:textId="3C91E234" w:rsidR="007B61FF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gli adattamenti devono essere condivisi alle stesse condizioni</w:t>
            </w:r>
          </w:p>
        </w:tc>
      </w:tr>
      <w:tr w:rsidR="00BC53E4" w:rsidRPr="008427AC" w14:paraId="30C6D8E0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7C6D7E62" w14:textId="77777777" w:rsidR="00BC53E4" w:rsidRPr="00A64F91" w:rsidRDefault="00BC53E4" w:rsidP="007B61FF">
            <w:pPr>
              <w:jc w:val="center"/>
            </w:pPr>
            <w:r w:rsidRPr="00A64F91">
              <w:t xml:space="preserve">Attribution – </w:t>
            </w:r>
            <w:proofErr w:type="spellStart"/>
            <w:r w:rsidRPr="00A64F91">
              <w:t>NonCommercial</w:t>
            </w:r>
            <w:proofErr w:type="spellEnd"/>
            <w:r w:rsidRPr="00A64F91">
              <w:t xml:space="preserve"> – </w:t>
            </w:r>
            <w:proofErr w:type="spellStart"/>
            <w:r w:rsidRPr="00A64F91">
              <w:t>ShareAlike</w:t>
            </w:r>
            <w:proofErr w:type="spellEnd"/>
            <w:r w:rsidRPr="00A64F91">
              <w:t xml:space="preserve"> (CC BY-NC-SA)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0F967283" w14:textId="77777777" w:rsidR="00BC53E4" w:rsidRPr="007E14CE" w:rsidRDefault="00BC53E4" w:rsidP="007E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656C709F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il merito deve essere dato al creatore</w:t>
            </w:r>
          </w:p>
          <w:p w14:paraId="0C296792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2B76FD6B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Sono consentiti solo usi non commerciali dell'opera</w:t>
            </w:r>
          </w:p>
          <w:p w14:paraId="0EE4C040" w14:textId="77777777" w:rsidR="008427AC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  <w:p w14:paraId="090570D9" w14:textId="78B00A93" w:rsidR="007B61FF" w:rsidRPr="008427AC" w:rsidRDefault="008427AC" w:rsidP="00842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Non sono ammessi derivati ​​o adattamenti dell'opera</w:t>
            </w:r>
          </w:p>
        </w:tc>
      </w:tr>
      <w:tr w:rsidR="00BC53E4" w:rsidRPr="008427AC" w14:paraId="26584825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577ACB03" w14:textId="77777777" w:rsidR="00BC53E4" w:rsidRPr="00A64F91" w:rsidRDefault="00BC53E4" w:rsidP="007B61FF">
            <w:pPr>
              <w:jc w:val="center"/>
            </w:pPr>
            <w:r w:rsidRPr="00A64F91">
              <w:t xml:space="preserve">Attribution – </w:t>
            </w:r>
            <w:proofErr w:type="spellStart"/>
            <w:r w:rsidRPr="00A64F91">
              <w:t>ShareAlike</w:t>
            </w:r>
            <w:proofErr w:type="spellEnd"/>
            <w:r w:rsidRPr="00A64F91">
              <w:t xml:space="preserve"> (CC BY-SA)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1CCB106D" w14:textId="77777777" w:rsidR="00BC53E4" w:rsidRPr="002659C9" w:rsidRDefault="00BC53E4" w:rsidP="00F707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3E22722E" w14:textId="24911AD2" w:rsidR="007B61FF" w:rsidRPr="008427AC" w:rsidRDefault="008427AC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il merito deve essere dato al creatore</w:t>
            </w:r>
          </w:p>
          <w:p w14:paraId="4A83336A" w14:textId="77777777" w:rsidR="007B61FF" w:rsidRPr="008427AC" w:rsidRDefault="007B61FF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BC53E4" w14:paraId="4C8AAA75" w14:textId="77777777" w:rsidTr="007B6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BE5F1" w:themeFill="accent1" w:themeFillTint="33"/>
            <w:vAlign w:val="center"/>
          </w:tcPr>
          <w:p w14:paraId="23D476BB" w14:textId="77777777" w:rsidR="00BC53E4" w:rsidRPr="00A64F91" w:rsidRDefault="00BC53E4" w:rsidP="007B61FF">
            <w:pPr>
              <w:jc w:val="center"/>
            </w:pPr>
            <w:r w:rsidRPr="00A64F91">
              <w:t xml:space="preserve">Attribution – </w:t>
            </w:r>
            <w:proofErr w:type="spellStart"/>
            <w:r w:rsidRPr="00A64F91">
              <w:t>NonCommercial</w:t>
            </w:r>
            <w:proofErr w:type="spellEnd"/>
            <w:r w:rsidRPr="00A64F91">
              <w:t xml:space="preserve"> (CC BY-NC)</w:t>
            </w:r>
          </w:p>
        </w:tc>
        <w:tc>
          <w:tcPr>
            <w:tcW w:w="2411" w:type="dxa"/>
            <w:shd w:val="clear" w:color="auto" w:fill="DBE5F1" w:themeFill="accent1" w:themeFillTint="33"/>
          </w:tcPr>
          <w:p w14:paraId="28DB9BC2" w14:textId="77777777" w:rsidR="00BC53E4" w:rsidRPr="007E14CE" w:rsidRDefault="00BC53E4" w:rsidP="007E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47" w:type="dxa"/>
            <w:shd w:val="clear" w:color="auto" w:fill="DBE5F1" w:themeFill="accent1" w:themeFillTint="33"/>
          </w:tcPr>
          <w:p w14:paraId="0BF32152" w14:textId="77777777" w:rsidR="00BC53E4" w:rsidRPr="007E14CE" w:rsidRDefault="00BC53E4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E14CE">
              <w:rPr>
                <w:lang w:val="en-US"/>
              </w:rPr>
              <w:t>credit must be given to the creator</w:t>
            </w:r>
          </w:p>
          <w:p w14:paraId="0951F0FA" w14:textId="77777777" w:rsidR="00BC53E4" w:rsidRDefault="00BC53E4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2796646A" w14:textId="77777777" w:rsidR="00BC53E4" w:rsidRDefault="00BC53E4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E14CE">
              <w:rPr>
                <w:lang w:val="en-US"/>
              </w:rPr>
              <w:t>No derivatives or adaptations of the work are permitted</w:t>
            </w:r>
          </w:p>
          <w:p w14:paraId="4F96F5D2" w14:textId="77777777" w:rsidR="007B61FF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D6165C8" w14:textId="77777777" w:rsidR="007B61FF" w:rsidRPr="007E14CE" w:rsidRDefault="007B61FF" w:rsidP="007B6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C53E4" w14:paraId="1F419557" w14:textId="77777777" w:rsidTr="007B6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C6D9F1" w:themeFill="text2" w:themeFillTint="33"/>
            <w:vAlign w:val="center"/>
          </w:tcPr>
          <w:p w14:paraId="7EBA2DA1" w14:textId="77777777" w:rsidR="00BC53E4" w:rsidRPr="00A64F91" w:rsidRDefault="00BC53E4" w:rsidP="007B61FF">
            <w:pPr>
              <w:jc w:val="center"/>
            </w:pPr>
            <w:r w:rsidRPr="00A64F91">
              <w:t>Attribution – No Derivatives (CC BY-ND)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14:paraId="4775859B" w14:textId="77777777" w:rsidR="00BC53E4" w:rsidRPr="007E14CE" w:rsidRDefault="00BC53E4" w:rsidP="007E14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47" w:type="dxa"/>
            <w:shd w:val="clear" w:color="auto" w:fill="C6D9F1" w:themeFill="text2" w:themeFillTint="33"/>
          </w:tcPr>
          <w:p w14:paraId="14B6242F" w14:textId="77777777" w:rsidR="008427AC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il merito deve essere dato al creatore</w:t>
            </w:r>
          </w:p>
          <w:p w14:paraId="2A96CCA2" w14:textId="77777777" w:rsidR="008427AC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06515A49" w14:textId="7635271C" w:rsidR="00BC53E4" w:rsidRPr="008427AC" w:rsidRDefault="008427AC" w:rsidP="00842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427AC">
              <w:rPr>
                <w:lang w:val="it-IT"/>
              </w:rPr>
              <w:t>Sono consentiti solo usi non commerciali dell'opera</w:t>
            </w:r>
          </w:p>
          <w:p w14:paraId="7A014F06" w14:textId="702A4937" w:rsidR="00BC53E4" w:rsidRPr="007E14CE" w:rsidRDefault="00BC53E4" w:rsidP="007B61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20ADD55" w14:textId="77777777" w:rsidR="003A368B" w:rsidRDefault="003A368B" w:rsidP="00F7073C">
      <w:pPr>
        <w:jc w:val="both"/>
        <w:rPr>
          <w:b/>
          <w:color w:val="4F81BD" w:themeColor="accent1"/>
        </w:rPr>
      </w:pPr>
    </w:p>
    <w:p w14:paraId="65D9DE98" w14:textId="77777777" w:rsidR="003A368B" w:rsidRDefault="003A368B" w:rsidP="00F7073C">
      <w:pPr>
        <w:jc w:val="both"/>
        <w:rPr>
          <w:b/>
          <w:color w:val="4F81BD" w:themeColor="accent1"/>
        </w:rPr>
      </w:pPr>
    </w:p>
    <w:p w14:paraId="723D4974" w14:textId="77777777" w:rsidR="0055110E" w:rsidRPr="00030B4C" w:rsidRDefault="003A368B" w:rsidP="00F7073C">
      <w:pPr>
        <w:jc w:val="both"/>
        <w:rPr>
          <w:rFonts w:ascii="Cambria" w:eastAsia="Cambria" w:hAnsi="Cambria" w:cs="Cambria"/>
          <w:bCs/>
          <w:sz w:val="28"/>
          <w:szCs w:val="28"/>
        </w:rPr>
      </w:pPr>
      <w:r>
        <w:rPr>
          <w:b/>
          <w:color w:val="4F81BD" w:themeColor="accent1"/>
        </w:rPr>
        <w:t xml:space="preserve"> </w:t>
      </w:r>
    </w:p>
    <w:p w14:paraId="3437D7FC" w14:textId="77777777" w:rsidR="003A368B" w:rsidRPr="003A368B" w:rsidRDefault="003A368B" w:rsidP="003A368B">
      <w:pPr>
        <w:rPr>
          <w:b/>
        </w:rPr>
      </w:pPr>
    </w:p>
    <w:p w14:paraId="5D65A74D" w14:textId="77777777" w:rsidR="003A368B" w:rsidRPr="003A368B" w:rsidRDefault="003A368B" w:rsidP="003A368B">
      <w:pPr>
        <w:rPr>
          <w:b/>
        </w:rPr>
      </w:pPr>
    </w:p>
    <w:p w14:paraId="1FD01D20" w14:textId="77777777" w:rsidR="003A368B" w:rsidRPr="003A368B" w:rsidRDefault="003A368B" w:rsidP="003A368B">
      <w:pPr>
        <w:rPr>
          <w:b/>
        </w:rPr>
      </w:pPr>
    </w:p>
    <w:p w14:paraId="0DFA1A89" w14:textId="77777777" w:rsidR="003A368B" w:rsidRPr="003A368B" w:rsidRDefault="003A368B" w:rsidP="003A368B">
      <w:pPr>
        <w:rPr>
          <w:b/>
        </w:rPr>
      </w:pPr>
    </w:p>
    <w:p w14:paraId="4ED8BF4D" w14:textId="77777777" w:rsidR="00030B4C" w:rsidRPr="003A368B" w:rsidRDefault="00030B4C" w:rsidP="003A368B">
      <w:pPr>
        <w:rPr>
          <w:b/>
        </w:rPr>
        <w:sectPr w:rsidR="00030B4C" w:rsidRPr="003A368B" w:rsidSect="002C1BA1"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</w:p>
    <w:p w14:paraId="6C2FDC63" w14:textId="77777777" w:rsidR="00D53FB1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23EE0C1E" wp14:editId="7E539989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6C5FE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018656DA" w14:textId="77777777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68361746" wp14:editId="7E27D807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BE97CE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3FD2838F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0A0DE7D7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5283D575" w14:textId="77777777" w:rsidR="00D53FB1" w:rsidRPr="00B524E4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</w:p>
    <w:p w14:paraId="26A0C5BE" w14:textId="77777777" w:rsidR="00D53FB1" w:rsidRDefault="00CF2E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5997918F" wp14:editId="26B7EF18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795C44E1" wp14:editId="63CB71C8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0ED90437" wp14:editId="36835D7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68A47903" wp14:editId="08C3547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488B1930" wp14:editId="1B5231BD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3B4AD755" wp14:editId="4133B025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EC6">
        <w:rPr>
          <w:noProof/>
        </w:rPr>
        <w:pict w14:anchorId="45AB7E5E">
          <v:rect id="Rettangolo 7" o:spid="_x0000_s2053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30C18F0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264EC6">
        <w:rPr>
          <w:noProof/>
        </w:rPr>
        <w:pict w14:anchorId="045CBEFB">
          <v:rect id="Rettangolo 5" o:spid="_x0000_s2052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v3/Lg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1BF48FB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264EC6">
        <w:rPr>
          <w:noProof/>
        </w:rPr>
        <w:pict w14:anchorId="5AC2EA57">
          <v:rect id="Rettangolo 3" o:spid="_x0000_s2051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i8+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65B5A54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264EC6">
        <w:rPr>
          <w:noProof/>
        </w:rPr>
        <w:pict w14:anchorId="4A814DCF">
          <v:rect id="Rettangolo 1" o:spid="_x0000_s2050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7673443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2C1BA1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CA8C" w14:textId="77777777" w:rsidR="00264EC6" w:rsidRDefault="00264EC6">
      <w:pPr>
        <w:spacing w:after="0" w:line="240" w:lineRule="auto"/>
      </w:pPr>
      <w:r>
        <w:separator/>
      </w:r>
    </w:p>
  </w:endnote>
  <w:endnote w:type="continuationSeparator" w:id="0">
    <w:p w14:paraId="2838E55C" w14:textId="77777777" w:rsidR="00264EC6" w:rsidRDefault="0026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7E4C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53DF" w14:textId="77777777" w:rsidR="00264EC6" w:rsidRDefault="00264EC6">
      <w:pPr>
        <w:spacing w:after="0" w:line="240" w:lineRule="auto"/>
      </w:pPr>
      <w:r>
        <w:separator/>
      </w:r>
    </w:p>
  </w:footnote>
  <w:footnote w:type="continuationSeparator" w:id="0">
    <w:p w14:paraId="5B0B451B" w14:textId="77777777" w:rsidR="00264EC6" w:rsidRDefault="0026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9220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6B4D574" wp14:editId="726DA718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3B02965" wp14:editId="4830F443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60"/>
    <w:multiLevelType w:val="hybridMultilevel"/>
    <w:tmpl w:val="6D0AAF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1A7B"/>
    <w:multiLevelType w:val="hybridMultilevel"/>
    <w:tmpl w:val="47342C8C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169A"/>
    <w:multiLevelType w:val="hybridMultilevel"/>
    <w:tmpl w:val="8C44823A"/>
    <w:lvl w:ilvl="0" w:tplc="7B307C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82132">
    <w:abstractNumId w:val="4"/>
  </w:num>
  <w:num w:numId="2" w16cid:durableId="1325623739">
    <w:abstractNumId w:val="5"/>
  </w:num>
  <w:num w:numId="3" w16cid:durableId="622613447">
    <w:abstractNumId w:val="11"/>
  </w:num>
  <w:num w:numId="4" w16cid:durableId="364136699">
    <w:abstractNumId w:val="6"/>
  </w:num>
  <w:num w:numId="5" w16cid:durableId="1875649743">
    <w:abstractNumId w:val="3"/>
  </w:num>
  <w:num w:numId="6" w16cid:durableId="158431003">
    <w:abstractNumId w:val="8"/>
  </w:num>
  <w:num w:numId="7" w16cid:durableId="951209333">
    <w:abstractNumId w:val="0"/>
  </w:num>
  <w:num w:numId="8" w16cid:durableId="1433935166">
    <w:abstractNumId w:val="10"/>
  </w:num>
  <w:num w:numId="9" w16cid:durableId="657340712">
    <w:abstractNumId w:val="1"/>
  </w:num>
  <w:num w:numId="10" w16cid:durableId="1708947580">
    <w:abstractNumId w:val="2"/>
  </w:num>
  <w:num w:numId="11" w16cid:durableId="1483736180">
    <w:abstractNumId w:val="7"/>
  </w:num>
  <w:num w:numId="12" w16cid:durableId="205234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0B4C"/>
    <w:rsid w:val="00033070"/>
    <w:rsid w:val="000433B9"/>
    <w:rsid w:val="001070F9"/>
    <w:rsid w:val="00120BC8"/>
    <w:rsid w:val="00126678"/>
    <w:rsid w:val="00264EC6"/>
    <w:rsid w:val="002659C9"/>
    <w:rsid w:val="002A3793"/>
    <w:rsid w:val="002C1BA1"/>
    <w:rsid w:val="00330C16"/>
    <w:rsid w:val="003725CB"/>
    <w:rsid w:val="00374568"/>
    <w:rsid w:val="003A368B"/>
    <w:rsid w:val="003B277B"/>
    <w:rsid w:val="003D7748"/>
    <w:rsid w:val="003E6816"/>
    <w:rsid w:val="003E7395"/>
    <w:rsid w:val="0040541B"/>
    <w:rsid w:val="004320C8"/>
    <w:rsid w:val="004377F1"/>
    <w:rsid w:val="004E33DC"/>
    <w:rsid w:val="00504CF4"/>
    <w:rsid w:val="0054296C"/>
    <w:rsid w:val="0055110E"/>
    <w:rsid w:val="0058150B"/>
    <w:rsid w:val="0058408C"/>
    <w:rsid w:val="005C7A15"/>
    <w:rsid w:val="00716D7D"/>
    <w:rsid w:val="00742704"/>
    <w:rsid w:val="00786865"/>
    <w:rsid w:val="007A198E"/>
    <w:rsid w:val="007B4ADD"/>
    <w:rsid w:val="007B61FF"/>
    <w:rsid w:val="007D4364"/>
    <w:rsid w:val="007E14CE"/>
    <w:rsid w:val="00802399"/>
    <w:rsid w:val="008427AC"/>
    <w:rsid w:val="0089192C"/>
    <w:rsid w:val="009613BE"/>
    <w:rsid w:val="00966E42"/>
    <w:rsid w:val="009A551E"/>
    <w:rsid w:val="00A227FC"/>
    <w:rsid w:val="00A35DAE"/>
    <w:rsid w:val="00A64F91"/>
    <w:rsid w:val="00AC5DD9"/>
    <w:rsid w:val="00AE7540"/>
    <w:rsid w:val="00AE77F2"/>
    <w:rsid w:val="00B175FF"/>
    <w:rsid w:val="00B524E4"/>
    <w:rsid w:val="00BC40BE"/>
    <w:rsid w:val="00BC53E4"/>
    <w:rsid w:val="00C31E9C"/>
    <w:rsid w:val="00CA0AE6"/>
    <w:rsid w:val="00CF2E7B"/>
    <w:rsid w:val="00D12389"/>
    <w:rsid w:val="00D25705"/>
    <w:rsid w:val="00D45DBB"/>
    <w:rsid w:val="00D53FB1"/>
    <w:rsid w:val="00D96D51"/>
    <w:rsid w:val="00DE7724"/>
    <w:rsid w:val="00E64952"/>
    <w:rsid w:val="00EB59DF"/>
    <w:rsid w:val="00EC604D"/>
    <w:rsid w:val="00F347DC"/>
    <w:rsid w:val="00F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90BEE04"/>
  <w15:docId w15:val="{97B25960-F961-43EC-94FC-75DDB4C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433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33B9"/>
    <w:rPr>
      <w:sz w:val="20"/>
      <w:szCs w:val="20"/>
    </w:rPr>
  </w:style>
  <w:style w:type="table" w:styleId="Grigliamedia1-Colore4">
    <w:name w:val="Medium Grid 1 Accent 4"/>
    <w:basedOn w:val="Tabellanorma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1">
    <w:name w:val="Medium Grid 1 Accent 1"/>
    <w:basedOn w:val="Tabellanormale"/>
    <w:uiPriority w:val="67"/>
    <w:rsid w:val="007B61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3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59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18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0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28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00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81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De Marco</cp:lastModifiedBy>
  <cp:revision>42</cp:revision>
  <dcterms:created xsi:type="dcterms:W3CDTF">2023-01-09T08:14:00Z</dcterms:created>
  <dcterms:modified xsi:type="dcterms:W3CDTF">2025-01-14T15:09:00Z</dcterms:modified>
</cp:coreProperties>
</file>