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
                <a:graphic>
                  <a:graphicData uri="http://schemas.microsoft.com/office/word/2010/wordprocessingShape">
                    <wps:wsp>
                      <wps:cNvSpPr/>
                      <wps:cNvPr id="5" name="Shape 5"/>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2926080</wp:posOffset>
            </wp:positionH>
            <wp:positionV relativeFrom="paragraph">
              <wp:posOffset>320040</wp:posOffset>
            </wp:positionV>
            <wp:extent cx="2609850" cy="547370"/>
            <wp:effectExtent b="0" l="0" r="0" t="0"/>
            <wp:wrapSquare wrapText="bothSides" distB="0" distT="0" distL="114300" distR="114300"/>
            <wp:docPr id="2131125392"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2609850" cy="54737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
                <a:graphic>
                  <a:graphicData uri="http://schemas.microsoft.com/office/word/2010/wordprocessingShape">
                    <wps:wsp>
                      <wps:cNvSpPr/>
                      <wps:cNvPr id="7" name="Shape 7"/>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
                <a:graphic>
                  <a:graphicData uri="http://schemas.microsoft.com/office/word/2010/wordprocessingShape">
                    <wps:wsp>
                      <wps:cNvSpPr/>
                      <wps:cNvPr id="6" name="Shape 6"/>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 Προώθηση της απασχόλησης χωρίς αποκλεισμούς στον τομέα GLAM μέσω της ανοικτής καινοτομίας</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2131125393" name="image2.png"/>
            <a:graphic>
              <a:graphicData uri="http://schemas.openxmlformats.org/drawingml/2006/picture">
                <pic:pic>
                  <pic:nvPicPr>
                    <pic:cNvPr descr="INCLUDED logo_final.png" id="0" name="image2.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6">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7">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9">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B">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D">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F">
      <w:pPr>
        <w:pStyle w:val="Heading2"/>
        <w:tabs>
          <w:tab w:val="center" w:leader="none" w:pos="4153"/>
          <w:tab w:val="left" w:leader="none" w:pos="7350"/>
        </w:tabs>
        <w:jc w:val="center"/>
        <w:rPr>
          <w:rFonts w:ascii="Cambria" w:cs="Cambria" w:eastAsia="Cambria" w:hAnsi="Cambria"/>
          <w:color w:val="366091"/>
          <w:sz w:val="28"/>
          <w:szCs w:val="28"/>
        </w:rPr>
      </w:pPr>
      <w:r w:rsidDel="00000000" w:rsidR="00000000" w:rsidRPr="00000000">
        <w:rPr>
          <w:rFonts w:ascii="Cambria" w:cs="Cambria" w:eastAsia="Cambria" w:hAnsi="Cambria"/>
          <w:color w:val="366091"/>
          <w:sz w:val="28"/>
          <w:szCs w:val="28"/>
          <w:rtl w:val="0"/>
        </w:rPr>
        <w:t xml:space="preserve">ΕΝΟΤΗΤΑ 4 - Δημιουργία Ψηφιακού Περιεχομένου</w:t>
      </w:r>
    </w:p>
    <w:p w:rsidR="00000000" w:rsidDel="00000000" w:rsidP="00000000" w:rsidRDefault="00000000" w:rsidRPr="00000000" w14:paraId="00000010">
      <w:pPr>
        <w:pStyle w:val="Heading2"/>
        <w:tabs>
          <w:tab w:val="center" w:leader="none" w:pos="4153"/>
          <w:tab w:val="left" w:leader="none" w:pos="7350"/>
        </w:tabs>
        <w:jc w:val="center"/>
        <w:rPr>
          <w:rFonts w:ascii="Cambria" w:cs="Cambria" w:eastAsia="Cambria" w:hAnsi="Cambria"/>
          <w:color w:val="366091"/>
          <w:sz w:val="28"/>
          <w:szCs w:val="28"/>
        </w:rPr>
      </w:pPr>
      <w:r w:rsidDel="00000000" w:rsidR="00000000" w:rsidRPr="00000000">
        <w:rPr>
          <w:color w:val="366091"/>
          <w:sz w:val="28"/>
          <w:szCs w:val="28"/>
          <w:rtl w:val="0"/>
        </w:rPr>
        <w:t xml:space="preserve">ΣΥΝΕΔΡΙΑ</w:t>
      </w:r>
      <w:r w:rsidDel="00000000" w:rsidR="00000000" w:rsidRPr="00000000">
        <w:rPr>
          <w:rFonts w:ascii="Cambria" w:cs="Cambria" w:eastAsia="Cambria" w:hAnsi="Cambria"/>
          <w:color w:val="366091"/>
          <w:sz w:val="28"/>
          <w:szCs w:val="28"/>
          <w:rtl w:val="0"/>
        </w:rPr>
        <w:t xml:space="preserve"> 1</w:t>
      </w:r>
      <w:r w:rsidDel="00000000" w:rsidR="00000000" w:rsidRPr="00000000">
        <w:rPr>
          <w:color w:val="366091"/>
          <w:sz w:val="28"/>
          <w:szCs w:val="28"/>
          <w:rtl w:val="0"/>
        </w:rPr>
        <w:t xml:space="preserve">- Εισαγωγή στο ψηφιακό περιεχόμενο</w:t>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(Αναπτύχθηκε από: Ακαδημία Επιχειρηματικότητας)</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8">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Φύλλο Εργασίας Νο. 1      </w:t>
      </w:r>
    </w:p>
    <w:p w:rsidR="00000000" w:rsidDel="00000000" w:rsidP="00000000" w:rsidRDefault="00000000" w:rsidRPr="00000000" w14:paraId="00000019">
      <w:pPr>
        <w:jc w:val="both"/>
        <w:rPr>
          <w:b w:val="1"/>
          <w:color w:val="4f81bd"/>
        </w:rPr>
      </w:pPr>
      <w:r w:rsidDel="00000000" w:rsidR="00000000" w:rsidRPr="00000000">
        <w:rPr>
          <w:b w:val="1"/>
          <w:color w:val="4f81bd"/>
          <w:rtl w:val="0"/>
        </w:rPr>
        <w:t xml:space="preserve">Η Εθνική Πινακοθήκη θα φιλοξενήσει, για περιορισμένο χρονικό διάστημα, τον διάσημο πίνακα "Primavera".</w:t>
      </w:r>
    </w:p>
    <w:p w:rsidR="00000000" w:rsidDel="00000000" w:rsidP="00000000" w:rsidRDefault="00000000" w:rsidRPr="00000000" w14:paraId="0000001A">
      <w:pPr>
        <w:jc w:val="both"/>
        <w:rPr>
          <w:b w:val="1"/>
          <w:color w:val="4f81bd"/>
        </w:rPr>
      </w:pPr>
      <w:r w:rsidDel="00000000" w:rsidR="00000000" w:rsidRPr="00000000">
        <w:rPr>
          <w:b w:val="1"/>
          <w:color w:val="4f81bd"/>
          <w:rtl w:val="0"/>
        </w:rPr>
        <w:t xml:space="preserve">Σας ζητείται να δημιουργήσετε ένα άρθρο 350-400 λέξεων με πληροφορίες σχετικά με τον πίνακα. Αυτό το άρθρο θα κοινοποιηθεί στο κοινό της Πινακοθήκης σε μεταγενέστερο χρόνο, οπότε πρέπει να βεβαιωθείτε ότι δεν υπάρχουν ορθογραφικά ή γραμματικά λάθη.</w:t>
      </w:r>
    </w:p>
    <w:p w:rsidR="00000000" w:rsidDel="00000000" w:rsidP="00000000" w:rsidRDefault="00000000" w:rsidRPr="00000000" w14:paraId="0000001B">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1C">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1D">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1E">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1F">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2">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3">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4">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5">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6">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7">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8">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9">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A">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B">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C">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D">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E">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F">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Φύλλο Εργασίας Νο. 2</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Τώρα που το άρθρο </w:t>
      </w:r>
      <w:r w:rsidDel="00000000" w:rsidR="00000000" w:rsidRPr="00000000">
        <w:rPr>
          <w:b w:val="1"/>
          <w:color w:val="4f81bd"/>
          <w:rtl w:val="0"/>
        </w:rPr>
        <w:t xml:space="preserve">έχει γραφεί</w:t>
      </w: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 λείπει κάτι ακόμα: μια φωτογραφία.</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Σας ζητείται να επισκεφθείτε</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r:id="rId15">
        <w:r w:rsidDel="00000000" w:rsidR="00000000" w:rsidRPr="00000000">
          <w:rPr>
            <w:rFonts w:ascii="Calibri" w:cs="Calibri" w:eastAsia="Calibri" w:hAnsi="Calibri"/>
            <w:b w:val="0"/>
            <w:i w:val="0"/>
            <w:smallCaps w:val="0"/>
            <w:strike w:val="0"/>
            <w:color w:val="4f81bd"/>
            <w:sz w:val="22"/>
            <w:szCs w:val="22"/>
            <w:u w:val="none"/>
            <w:shd w:fill="auto" w:val="clear"/>
            <w:vertAlign w:val="baseline"/>
            <w:rtl w:val="0"/>
          </w:rPr>
          <w:t xml:space="preserve">το </w:t>
        </w:r>
      </w:hyperlink>
      <w:hyperlink r:id="rId16">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https://www.canva.com/design/DAF6mZ7LRlQ/n4YxM074OuY4XzqNhpSnJQ/edit</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και να επεξεργαστείτε το πρότυπο. Είστε ελεύθεροι να είστε δημιουργικοί και να αλλάξετε τις γραμματοσειρές, τα μεγέθη των γραμματοσειρών και τα χρώματα του παρεχόμενου προτύπου. Θα πρέπει επίσης να προσθέσετε το όνομα της Βιβλιοθήκης στο συγκεκριμένο πλαίσιο του προτύπου.</w:t>
      </w:r>
    </w:p>
    <w:p w:rsidR="00000000" w:rsidDel="00000000" w:rsidP="00000000" w:rsidRDefault="00000000" w:rsidRPr="00000000" w14:paraId="00000032">
      <w:pPr>
        <w:rPr>
          <w:b w:val="1"/>
          <w:color w:val="4f81bd"/>
        </w:rPr>
        <w:sectPr>
          <w:headerReference r:id="rId17" w:type="default"/>
          <w:footerReference r:id="rId18" w:type="default"/>
          <w:type w:val="nextPage"/>
          <w:pgSz w:h="16838" w:w="11906" w:orient="portrait"/>
          <w:pgMar w:bottom="1440" w:top="1440" w:left="1797" w:right="1797" w:header="709" w:footer="709"/>
          <w:pgNumType w:start="1"/>
        </w:sect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825500</wp:posOffset>
            </wp:positionH>
            <wp:positionV relativeFrom="paragraph">
              <wp:posOffset>313055</wp:posOffset>
            </wp:positionV>
            <wp:extent cx="3627120" cy="760095"/>
            <wp:effectExtent b="0" l="0" r="0" t="0"/>
            <wp:wrapSquare wrapText="bothSides" distB="0" distT="0" distL="114300" distR="114300"/>
            <wp:docPr id="2131125385"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3627120" cy="760095"/>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2131125388" name="image3.png"/>
            <a:graphic>
              <a:graphicData uri="http://schemas.openxmlformats.org/drawingml/2006/picture">
                <pic:pic>
                  <pic:nvPicPr>
                    <pic:cNvPr descr="INCLUDED logo_final.png" id="0" name="image3.png"/>
                    <pic:cNvPicPr preferRelativeResize="0"/>
                  </pic:nvPicPr>
                  <pic:blipFill>
                    <a:blip r:embed="rId20"/>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bookmarkStart w:colFirst="0" w:colLast="0" w:name="_heading=h.gjdgxs" w:id="0"/>
      <w:bookmarkEnd w:id="0"/>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w:t>
      </w:r>
      <w:r w:rsidDel="00000000" w:rsidR="00000000" w:rsidRPr="00000000">
        <w:rPr>
          <w:rFonts w:ascii="Cambria" w:cs="Cambria" w:eastAsia="Cambria" w:hAnsi="Cambria"/>
          <w:b w:val="1"/>
          <w:color w:val="366091"/>
          <w:sz w:val="28"/>
          <w:szCs w:val="28"/>
          <w:rtl w:val="0"/>
        </w:rPr>
        <w:t xml:space="preserve">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30" cy="11239500"/>
                <wp:effectExtent b="0" l="0" r="0" t="0"/>
                <wp:wrapNone/>
                <wp:docPr id="2131125379" name=""/>
                <a:graphic>
                  <a:graphicData uri="http://schemas.microsoft.com/office/word/2010/wordprocessingShape">
                    <wps:wsp>
                      <wps:cNvSpPr/>
                      <wps:cNvPr id="4" name="Shape 4"/>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30" cy="11239500"/>
                <wp:effectExtent b="0" l="0" r="0" t="0"/>
                <wp:wrapNone/>
                <wp:docPr id="2131125379"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
                <a:graphic>
                  <a:graphicData uri="http://schemas.microsoft.com/office/word/2010/wordprocessingShape">
                    <wps:wsp>
                      <wps:cNvSpPr/>
                      <wps:cNvPr id="3" name="Shape 3"/>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
                <a:graphic>
                  <a:graphicData uri="http://schemas.microsoft.com/office/word/2010/wordprocessingShape">
                    <wps:wsp>
                      <wps:cNvSpPr/>
                      <wps:cNvPr id="9" name="Shape 9"/>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image20.png"/>
                <a:graphic>
                  <a:graphicData uri="http://schemas.openxmlformats.org/drawingml/2006/picture">
                    <pic:pic>
                      <pic:nvPicPr>
                        <pic:cNvPr id="0" name="image20.png"/>
                        <pic:cNvPicPr preferRelativeResize="0"/>
                      </pic:nvPicPr>
                      <pic:blipFill>
                        <a:blip r:embed="rId23"/>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
                <a:graphic>
                  <a:graphicData uri="http://schemas.microsoft.com/office/word/2010/wordprocessingShape">
                    <wps:wsp>
                      <wps:cNvSpPr/>
                      <wps:cNvPr id="8" name="Shape 8"/>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7941310" cy="11023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2131125389" name="image4.jpg"/>
            <a:graphic>
              <a:graphicData uri="http://schemas.openxmlformats.org/drawingml/2006/picture">
                <pic:pic>
                  <pic:nvPicPr>
                    <pic:cNvPr id="0" name="image4.jpg"/>
                    <pic:cNvPicPr preferRelativeResize="0"/>
                  </pic:nvPicPr>
                  <pic:blipFill>
                    <a:blip r:embed="rId25"/>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2131125397" name="image8.jpg"/>
            <a:graphic>
              <a:graphicData uri="http://schemas.openxmlformats.org/drawingml/2006/picture">
                <pic:pic>
                  <pic:nvPicPr>
                    <pic:cNvPr id="0" name="image8.jpg"/>
                    <pic:cNvPicPr preferRelativeResize="0"/>
                  </pic:nvPicPr>
                  <pic:blipFill>
                    <a:blip r:embed="rId26"/>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2131125395" name="image12.jpg"/>
            <a:graphic>
              <a:graphicData uri="http://schemas.openxmlformats.org/drawingml/2006/picture">
                <pic:pic>
                  <pic:nvPicPr>
                    <pic:cNvPr id="0" name="image12.jpg"/>
                    <pic:cNvPicPr preferRelativeResize="0"/>
                  </pic:nvPicPr>
                  <pic:blipFill>
                    <a:blip r:embed="rId27"/>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2919119</wp:posOffset>
            </wp:positionV>
            <wp:extent cx="2886710" cy="726440"/>
            <wp:effectExtent b="0" l="0" r="0" t="0"/>
            <wp:wrapSquare wrapText="bothSides" distB="0" distT="0" distL="114300" distR="114300"/>
            <wp:docPr id="2131125394" name="image7.jpg"/>
            <a:graphic>
              <a:graphicData uri="http://schemas.openxmlformats.org/drawingml/2006/picture">
                <pic:pic>
                  <pic:nvPicPr>
                    <pic:cNvPr id="0" name="image7.jpg"/>
                    <pic:cNvPicPr preferRelativeResize="0"/>
                  </pic:nvPicPr>
                  <pic:blipFill>
                    <a:blip r:embed="rId28"/>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2131125398" name="image10.jpg"/>
            <a:graphic>
              <a:graphicData uri="http://schemas.openxmlformats.org/drawingml/2006/picture">
                <pic:pic>
                  <pic:nvPicPr>
                    <pic:cNvPr id="0" name="image10.jpg"/>
                    <pic:cNvPicPr preferRelativeResize="0"/>
                  </pic:nvPicPr>
                  <pic:blipFill>
                    <a:blip r:embed="rId29"/>
                    <a:srcRect b="0" l="0" r="0" t="0"/>
                    <a:stretch>
                      <a:fillRect/>
                    </a:stretch>
                  </pic:blipFill>
                  <pic:spPr>
                    <a:xfrm>
                      <a:off x="0" y="0"/>
                      <a:ext cx="1155700" cy="948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2364105</wp:posOffset>
            </wp:positionH>
            <wp:positionV relativeFrom="paragraph">
              <wp:posOffset>1564005</wp:posOffset>
            </wp:positionV>
            <wp:extent cx="3009265" cy="533400"/>
            <wp:effectExtent b="0" l="0" r="0" t="0"/>
            <wp:wrapSquare wrapText="bothSides" distB="0" distT="0" distL="114300" distR="114300"/>
            <wp:docPr id="2131125391"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3009265" cy="533400"/>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2131125390" name="image2.png"/>
          <a:graphic>
            <a:graphicData uri="http://schemas.openxmlformats.org/drawingml/2006/picture">
              <pic:pic>
                <pic:nvPicPr>
                  <pic:cNvPr descr="INCLUDED logo_final.png" id="0" name="image2.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2131125396" name="image13.jpg"/>
          <a:graphic>
            <a:graphicData uri="http://schemas.openxmlformats.org/drawingml/2006/picture">
              <pic:pic>
                <pic:nvPicPr>
                  <pic:cNvPr id="0" name="image13.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-518159</wp:posOffset>
          </wp:positionH>
          <wp:positionV relativeFrom="paragraph">
            <wp:posOffset>-106678</wp:posOffset>
          </wp:positionV>
          <wp:extent cx="563880" cy="563880"/>
          <wp:effectExtent b="0" l="0" r="0" t="0"/>
          <wp:wrapSquare wrapText="bothSides" distB="0" distT="0" distL="114300" distR="114300"/>
          <wp:docPr descr="INCLUDED logo_final.png" id="2131125387" name="image2.png"/>
          <a:graphic>
            <a:graphicData uri="http://schemas.openxmlformats.org/drawingml/2006/picture">
              <pic:pic>
                <pic:nvPicPr>
                  <pic:cNvPr descr="INCLUDED logo_final.png" id="0" name="image2.png"/>
                  <pic:cNvPicPr preferRelativeResize="0"/>
                </pic:nvPicPr>
                <pic:blipFill>
                  <a:blip r:embed="rId1"/>
                  <a:srcRect b="0" l="0" r="0" t="0"/>
                  <a:stretch>
                    <a:fillRect/>
                  </a:stretch>
                </pic:blipFill>
                <pic:spPr>
                  <a:xfrm>
                    <a:off x="0" y="0"/>
                    <a:ext cx="563880" cy="5638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4166234</wp:posOffset>
          </wp:positionH>
          <wp:positionV relativeFrom="paragraph">
            <wp:posOffset>46355</wp:posOffset>
          </wp:positionV>
          <wp:extent cx="1600200" cy="335749"/>
          <wp:effectExtent b="0" l="0" r="0" t="0"/>
          <wp:wrapSquare wrapText="bothSides" distB="0" distT="0" distL="114300" distR="114300"/>
          <wp:docPr id="2131125386"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600200" cy="3357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770FF"/>
  </w:style>
  <w:style w:type="paragraph" w:styleId="Heading1">
    <w:name w:val="heading 1"/>
    <w:basedOn w:val="Normal"/>
    <w:next w:val="Normal"/>
    <w:link w:val="Heading1Char"/>
    <w:uiPriority w:val="9"/>
    <w:qFormat w:val="1"/>
    <w:rsid w:val="00236C0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D179C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rsid w:val="005D03EF"/>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5D03EF"/>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5D03EF"/>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5D03EF"/>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5D03EF"/>
    <w:pPr>
      <w:keepNext w:val="1"/>
      <w:keepLines w:val="1"/>
      <w:spacing w:after="120" w:before="480"/>
    </w:pPr>
    <w:rPr>
      <w:b w:val="1"/>
      <w:sz w:val="72"/>
      <w:szCs w:val="72"/>
    </w:rPr>
  </w:style>
  <w:style w:type="paragraph" w:styleId="NoSpacing">
    <w:name w:val="No Spacing"/>
    <w:link w:val="NoSpacingChar"/>
    <w:uiPriority w:val="1"/>
    <w:qFormat w:val="1"/>
    <w:rsid w:val="00D4366C"/>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val="1"/>
    <w:unhideWhenUsed w:val="1"/>
    <w:rsid w:val="00D4366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4366C"/>
    <w:rPr>
      <w:rFonts w:ascii="Tahoma" w:cs="Tahoma" w:hAnsi="Tahoma"/>
      <w:sz w:val="16"/>
      <w:szCs w:val="16"/>
      <w:lang w:val="en-GB"/>
    </w:rPr>
  </w:style>
  <w:style w:type="paragraph" w:styleId="Header">
    <w:name w:val="header"/>
    <w:basedOn w:val="Normal"/>
    <w:link w:val="HeaderChar"/>
    <w:uiPriority w:val="99"/>
    <w:unhideWhenUsed w:val="1"/>
    <w:rsid w:val="00D4366C"/>
    <w:pPr>
      <w:tabs>
        <w:tab w:val="center" w:pos="4153"/>
        <w:tab w:val="right" w:pos="8306"/>
      </w:tabs>
      <w:spacing w:after="0" w:line="240" w:lineRule="auto"/>
    </w:pPr>
  </w:style>
  <w:style w:type="character" w:styleId="HeaderChar" w:customStyle="1">
    <w:name w:val="Header Char"/>
    <w:basedOn w:val="DefaultParagraphFont"/>
    <w:link w:val="Header"/>
    <w:uiPriority w:val="99"/>
    <w:rsid w:val="00D4366C"/>
    <w:rPr>
      <w:lang w:val="en-GB"/>
    </w:rPr>
  </w:style>
  <w:style w:type="paragraph" w:styleId="Footer">
    <w:name w:val="footer"/>
    <w:basedOn w:val="Normal"/>
    <w:link w:val="FooterChar"/>
    <w:uiPriority w:val="99"/>
    <w:unhideWhenUsed w:val="1"/>
    <w:rsid w:val="00D4366C"/>
    <w:pPr>
      <w:tabs>
        <w:tab w:val="center" w:pos="4153"/>
        <w:tab w:val="right" w:pos="8306"/>
      </w:tabs>
      <w:spacing w:after="0" w:line="240" w:lineRule="auto"/>
    </w:pPr>
  </w:style>
  <w:style w:type="character" w:styleId="FooterChar" w:customStyle="1">
    <w:name w:val="Footer Char"/>
    <w:basedOn w:val="DefaultParagraphFont"/>
    <w:link w:val="Footer"/>
    <w:uiPriority w:val="99"/>
    <w:rsid w:val="00D4366C"/>
    <w:rPr>
      <w:lang w:val="en-GB"/>
    </w:rPr>
  </w:style>
  <w:style w:type="character" w:styleId="Heading1Char" w:customStyle="1">
    <w:name w:val="Heading 1 Char"/>
    <w:basedOn w:val="DefaultParagraphFont"/>
    <w:link w:val="Heading1"/>
    <w:uiPriority w:val="9"/>
    <w:rsid w:val="00236C0F"/>
    <w:rPr>
      <w:rFonts w:asciiTheme="majorHAnsi" w:cstheme="majorBidi" w:eastAsiaTheme="majorEastAsia" w:hAnsiTheme="majorHAnsi"/>
      <w:b w:val="1"/>
      <w:bCs w:val="1"/>
      <w:color w:val="365f91" w:themeColor="accent1" w:themeShade="0000BF"/>
      <w:sz w:val="28"/>
      <w:szCs w:val="28"/>
      <w:lang w:val="en-GB"/>
    </w:rPr>
  </w:style>
  <w:style w:type="paragraph" w:styleId="TOCHeading">
    <w:name w:val="TOC Heading"/>
    <w:basedOn w:val="Heading1"/>
    <w:next w:val="Normal"/>
    <w:uiPriority w:val="39"/>
    <w:unhideWhenUsed w:val="1"/>
    <w:qFormat w:val="1"/>
    <w:rsid w:val="00236C0F"/>
    <w:pPr>
      <w:outlineLvl w:val="9"/>
    </w:pPr>
    <w:rPr>
      <w:lang w:val="en-US"/>
    </w:rPr>
  </w:style>
  <w:style w:type="paragraph" w:styleId="TOC1">
    <w:name w:val="toc 1"/>
    <w:basedOn w:val="Normal"/>
    <w:next w:val="Normal"/>
    <w:autoRedefine w:val="1"/>
    <w:uiPriority w:val="39"/>
    <w:unhideWhenUsed w:val="1"/>
    <w:rsid w:val="009A0BF8"/>
    <w:pPr>
      <w:tabs>
        <w:tab w:val="left" w:pos="440"/>
        <w:tab w:val="right" w:leader="dot" w:pos="8296"/>
      </w:tabs>
      <w:spacing w:after="100"/>
    </w:pPr>
    <w:rPr>
      <w:b w:val="1"/>
      <w:bCs w:val="1"/>
      <w:noProof w:val="1"/>
    </w:rPr>
  </w:style>
  <w:style w:type="paragraph" w:styleId="TOC2">
    <w:name w:val="toc 2"/>
    <w:basedOn w:val="Normal"/>
    <w:next w:val="Normal"/>
    <w:autoRedefine w:val="1"/>
    <w:uiPriority w:val="39"/>
    <w:unhideWhenUsed w:val="1"/>
    <w:rsid w:val="00236C0F"/>
    <w:pPr>
      <w:spacing w:after="100"/>
      <w:ind w:left="220"/>
    </w:pPr>
  </w:style>
  <w:style w:type="character" w:styleId="Hyperlink">
    <w:name w:val="Hyperlink"/>
    <w:basedOn w:val="DefaultParagraphFont"/>
    <w:uiPriority w:val="99"/>
    <w:unhideWhenUsed w:val="1"/>
    <w:rsid w:val="00236C0F"/>
    <w:rPr>
      <w:color w:val="0000ff" w:themeColor="hyperlink"/>
      <w:u w:val="single"/>
    </w:rPr>
  </w:style>
  <w:style w:type="character" w:styleId="Heading2Char" w:customStyle="1">
    <w:name w:val="Heading 2 Char"/>
    <w:basedOn w:val="DefaultParagraphFont"/>
    <w:link w:val="Heading2"/>
    <w:uiPriority w:val="9"/>
    <w:rsid w:val="00D179CE"/>
    <w:rPr>
      <w:rFonts w:asciiTheme="majorHAnsi" w:cstheme="majorBidi" w:eastAsiaTheme="majorEastAsia" w:hAnsiTheme="majorHAnsi"/>
      <w:b w:val="1"/>
      <w:bCs w:val="1"/>
      <w:color w:val="4f81bd" w:themeColor="accent1"/>
      <w:sz w:val="26"/>
      <w:szCs w:val="26"/>
      <w:lang w:val="en-GB"/>
    </w:rPr>
  </w:style>
  <w:style w:type="paragraph" w:styleId="ListParagraph">
    <w:name w:val="List Paragraph"/>
    <w:basedOn w:val="Normal"/>
    <w:uiPriority w:val="34"/>
    <w:qFormat w:val="1"/>
    <w:rsid w:val="005043E3"/>
    <w:pPr>
      <w:ind w:left="720"/>
      <w:contextualSpacing w:val="1"/>
    </w:pPr>
    <w:rPr>
      <w:rFonts w:cs="Times New Roman" w:eastAsia="Times New Roman"/>
      <w:lang w:val="en-US"/>
    </w:rPr>
  </w:style>
  <w:style w:type="paragraph" w:styleId="Default" w:customStyle="1">
    <w:name w:val="Default"/>
    <w:qFormat w:val="1"/>
    <w:rsid w:val="005043E3"/>
    <w:pPr>
      <w:autoSpaceDE w:val="0"/>
      <w:autoSpaceDN w:val="0"/>
      <w:adjustRightInd w:val="0"/>
      <w:spacing w:after="0" w:line="240" w:lineRule="auto"/>
    </w:pPr>
    <w:rPr>
      <w:rFonts w:ascii="Times New Roman" w:cs="Times New Roman" w:hAnsi="Times New Roman"/>
      <w:color w:val="000000"/>
      <w:sz w:val="24"/>
      <w:szCs w:val="24"/>
      <w:lang w:val="hr-HR"/>
    </w:rPr>
  </w:style>
  <w:style w:type="paragraph" w:styleId="Subtitle">
    <w:name w:val="Subtitle"/>
    <w:basedOn w:val="Normal"/>
    <w:next w:val="Normal"/>
    <w:uiPriority w:val="11"/>
    <w:qFormat w:val="1"/>
    <w:rsid w:val="00742704"/>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5D03EF"/>
    <w:tblPr>
      <w:tblStyleRowBandSize w:val="1"/>
      <w:tblStyleColBandSize w:val="1"/>
      <w:tblCellMar>
        <w:left w:w="115.0" w:type="dxa"/>
        <w:right w:w="115.0" w:type="dxa"/>
      </w:tblCellMar>
    </w:tblPr>
  </w:style>
  <w:style w:type="table" w:styleId="TableGrid">
    <w:name w:val="Table Grid"/>
    <w:basedOn w:val="TableNormal"/>
    <w:uiPriority w:val="39"/>
    <w:rsid w:val="005675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2C6BFA"/>
    <w:rPr>
      <w:color w:val="605e5c"/>
      <w:shd w:color="auto" w:fill="e1dfdd" w:val="clear"/>
    </w:rPr>
  </w:style>
  <w:style w:type="character" w:styleId="FollowedHyperlink">
    <w:name w:val="FollowedHyperlink"/>
    <w:basedOn w:val="DefaultParagraphFont"/>
    <w:uiPriority w:val="99"/>
    <w:semiHidden w:val="1"/>
    <w:unhideWhenUsed w:val="1"/>
    <w:rsid w:val="003C4750"/>
    <w:rPr>
      <w:color w:val="800080" w:themeColor="followedHyperlink"/>
      <w:u w:val="single"/>
    </w:rPr>
  </w:style>
  <w:style w:type="table" w:styleId="GridTable4-Accent11" w:customStyle="1">
    <w:name w:val="Grid Table 4 - Accent 11"/>
    <w:basedOn w:val="TableNormal"/>
    <w:uiPriority w:val="49"/>
    <w:rsid w:val="0058408C"/>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NormalWeb">
    <w:name w:val="Normal (Web)"/>
    <w:basedOn w:val="Normal"/>
    <w:uiPriority w:val="99"/>
    <w:semiHidden w:val="1"/>
    <w:unhideWhenUsed w:val="1"/>
    <w:rsid w:val="00021A4F"/>
    <w:pPr>
      <w:spacing w:after="100" w:afterAutospacing="1" w:before="100" w:beforeAutospacing="1" w:line="240" w:lineRule="auto"/>
    </w:pPr>
    <w:rPr>
      <w:rFonts w:ascii="Times New Roman" w:cs="Times New Roman" w:eastAsia="Times New Roman" w:hAnsi="Times New Roman"/>
      <w:sz w:val="24"/>
      <w:szCs w:val="24"/>
      <w:lang w:eastAsia="el-GR" w:val="el-G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14.png"/><Relationship Id="rId21" Type="http://schemas.openxmlformats.org/officeDocument/2006/relationships/image" Target="media/image15.png"/><Relationship Id="rId24" Type="http://schemas.openxmlformats.org/officeDocument/2006/relationships/image" Target="media/image19.png"/><Relationship Id="rId23" Type="http://schemas.openxmlformats.org/officeDocument/2006/relationships/image" Target="media/image2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image" Target="media/image8.jpg"/><Relationship Id="rId25" Type="http://schemas.openxmlformats.org/officeDocument/2006/relationships/image" Target="media/image4.jpg"/><Relationship Id="rId28" Type="http://schemas.openxmlformats.org/officeDocument/2006/relationships/image" Target="media/image7.jpg"/><Relationship Id="rId27" Type="http://schemas.openxmlformats.org/officeDocument/2006/relationships/image" Target="media/image12.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0.jpg"/><Relationship Id="rId7" Type="http://schemas.openxmlformats.org/officeDocument/2006/relationships/image" Target="media/image16.png"/><Relationship Id="rId8" Type="http://schemas.openxmlformats.org/officeDocument/2006/relationships/image" Target="media/image9.jpg"/><Relationship Id="rId30" Type="http://schemas.openxmlformats.org/officeDocument/2006/relationships/image" Target="media/image5.png"/><Relationship Id="rId11" Type="http://schemas.openxmlformats.org/officeDocument/2006/relationships/image" Target="media/image17.png"/><Relationship Id="rId10" Type="http://schemas.openxmlformats.org/officeDocument/2006/relationships/image" Target="media/image18.png"/><Relationship Id="rId13" Type="http://schemas.openxmlformats.org/officeDocument/2006/relationships/header" Target="header1.xml"/><Relationship Id="rId12" Type="http://schemas.openxmlformats.org/officeDocument/2006/relationships/image" Target="media/image2.png"/><Relationship Id="rId15" Type="http://schemas.openxmlformats.org/officeDocument/2006/relationships/hyperlink" Target="https://www.canva.com/design/DAF6mZ7LRlQ/n4YxM074OuY4XzqNhpSnJQ/edit" TargetMode="External"/><Relationship Id="rId14" Type="http://schemas.openxmlformats.org/officeDocument/2006/relationships/footer" Target="footer1.xml"/><Relationship Id="rId17" Type="http://schemas.openxmlformats.org/officeDocument/2006/relationships/header" Target="header2.xml"/><Relationship Id="rId16" Type="http://schemas.openxmlformats.org/officeDocument/2006/relationships/hyperlink" Target="https://www.canva.com/design/DAF6mZ7LRlQ/n4YxM074OuY4XzqNhpSnJQ/edit" TargetMode="External"/><Relationship Id="rId19" Type="http://schemas.openxmlformats.org/officeDocument/2006/relationships/image" Target="media/image1.jpg"/><Relationship Id="rId1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tVbtSGTmtNC3zlH4oxxzh7fMQ==">CgMxLjAyCGguZ2pkZ3hzOAByITEteHczeWFMaEY2Q3lxZ01lQ05PYUlSaVQ3ZHJjdTRIZA==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2024-04-04T10:57:00Z</dcterms:created>
  <dc:creator>HP</dc:creator>
</cp:coreProperties>
</file>